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C83C" w14:textId="77777777" w:rsidR="009C759C" w:rsidRDefault="00947326">
      <w:pPr>
        <w:jc w:val="center"/>
        <w:rPr>
          <w:b/>
        </w:rPr>
      </w:pPr>
      <w:r>
        <w:rPr>
          <w:noProof/>
        </w:rPr>
        <w:drawing>
          <wp:anchor distT="0" distB="0" distL="114300" distR="114300" simplePos="0" relativeHeight="251658240" behindDoc="0" locked="0" layoutInCell="1" hidden="0" allowOverlap="1" wp14:anchorId="7612FBB2" wp14:editId="514ECE87">
            <wp:simplePos x="0" y="0"/>
            <wp:positionH relativeFrom="column">
              <wp:posOffset>4179</wp:posOffset>
            </wp:positionH>
            <wp:positionV relativeFrom="paragraph">
              <wp:posOffset>18</wp:posOffset>
            </wp:positionV>
            <wp:extent cx="1256232" cy="446138"/>
            <wp:effectExtent l="0" t="0" r="0" b="0"/>
            <wp:wrapSquare wrapText="bothSides" distT="0" distB="0" distL="114300" distR="114300"/>
            <wp:docPr id="7173" name="image1.jpg" descr="Description: Description: Description: Description: Description: Description: Description: Neerigen Brook PS Landscape Logo (RGB)"/>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Description: Description: Description: Description: Neerigen Brook PS Landscape Logo (RGB)"/>
                    <pic:cNvPicPr preferRelativeResize="0"/>
                  </pic:nvPicPr>
                  <pic:blipFill>
                    <a:blip r:embed="rId5"/>
                    <a:srcRect/>
                    <a:stretch>
                      <a:fillRect/>
                    </a:stretch>
                  </pic:blipFill>
                  <pic:spPr>
                    <a:xfrm>
                      <a:off x="0" y="0"/>
                      <a:ext cx="1256232" cy="446138"/>
                    </a:xfrm>
                    <a:prstGeom prst="rect">
                      <a:avLst/>
                    </a:prstGeom>
                    <a:ln/>
                  </pic:spPr>
                </pic:pic>
              </a:graphicData>
            </a:graphic>
          </wp:anchor>
        </w:drawing>
      </w:r>
    </w:p>
    <w:p w14:paraId="50857957" w14:textId="77777777" w:rsidR="009C759C" w:rsidRDefault="00947326">
      <w:pPr>
        <w:rPr>
          <w:b/>
        </w:rPr>
      </w:pPr>
      <w:r>
        <w:rPr>
          <w:b/>
        </w:rPr>
        <w:t>Year 1 Maths – Term 1 Overview</w:t>
      </w: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9C759C" w14:paraId="76CEC0C0" w14:textId="77777777">
        <w:tc>
          <w:tcPr>
            <w:tcW w:w="15388" w:type="dxa"/>
            <w:shd w:val="clear" w:color="auto" w:fill="ED7D31"/>
          </w:tcPr>
          <w:p w14:paraId="2B8CECC0" w14:textId="77777777" w:rsidR="009C759C" w:rsidRDefault="00947326">
            <w:pPr>
              <w:rPr>
                <w:b/>
                <w:sz w:val="18"/>
                <w:szCs w:val="18"/>
              </w:rPr>
            </w:pPr>
            <w:r>
              <w:rPr>
                <w:b/>
                <w:sz w:val="18"/>
                <w:szCs w:val="18"/>
              </w:rPr>
              <w:t>Term 1 Numeracy Block</w:t>
            </w:r>
          </w:p>
          <w:p w14:paraId="58635C0A" w14:textId="77777777" w:rsidR="009C759C" w:rsidRDefault="009C759C">
            <w:pPr>
              <w:rPr>
                <w:b/>
                <w:sz w:val="18"/>
                <w:szCs w:val="18"/>
              </w:rPr>
            </w:pPr>
          </w:p>
        </w:tc>
      </w:tr>
      <w:tr w:rsidR="009C759C" w14:paraId="0A257EE8" w14:textId="77777777">
        <w:trPr>
          <w:trHeight w:val="745"/>
        </w:trPr>
        <w:tc>
          <w:tcPr>
            <w:tcW w:w="15388" w:type="dxa"/>
          </w:tcPr>
          <w:p w14:paraId="5F7DF5B9" w14:textId="77777777" w:rsidR="008769B6" w:rsidRPr="008769B6" w:rsidRDefault="008769B6" w:rsidP="008769B6">
            <w:pPr>
              <w:rPr>
                <w:rFonts w:asciiTheme="minorHAnsi" w:eastAsiaTheme="minorHAnsi" w:hAnsiTheme="minorHAnsi" w:cstheme="minorHAnsi"/>
                <w:bCs/>
                <w:color w:val="00B050"/>
                <w:sz w:val="18"/>
                <w:szCs w:val="18"/>
                <w:lang w:eastAsia="en-US"/>
              </w:rPr>
            </w:pPr>
            <w:r w:rsidRPr="008769B6">
              <w:rPr>
                <w:rFonts w:asciiTheme="minorHAnsi" w:eastAsiaTheme="minorHAnsi" w:hAnsiTheme="minorHAnsi" w:cstheme="minorHAnsi"/>
                <w:bCs/>
                <w:color w:val="00B050"/>
                <w:sz w:val="18"/>
                <w:szCs w:val="18"/>
                <w:lang w:eastAsia="en-US"/>
              </w:rPr>
              <w:t>Numeracy Block Overview</w:t>
            </w:r>
          </w:p>
          <w:p w14:paraId="7E48A580"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Warm up 10 minutes- cover concepts previously taught and include worded problem</w:t>
            </w:r>
          </w:p>
          <w:p w14:paraId="440223E6"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Mental Maths Strategy focus - 15 -20 min</w:t>
            </w:r>
          </w:p>
          <w:p w14:paraId="212806E6"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Explicit teaching – I do , We do , You do</w:t>
            </w:r>
          </w:p>
          <w:p w14:paraId="179D5EF4"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Focus lesson – 35 -40 minutes</w:t>
            </w:r>
          </w:p>
          <w:p w14:paraId="0B506F5D"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Reflection and Plenary – 10 minutes</w:t>
            </w:r>
          </w:p>
          <w:p w14:paraId="27CD0985" w14:textId="77777777" w:rsidR="008769B6" w:rsidRPr="008769B6" w:rsidRDefault="008769B6" w:rsidP="008769B6">
            <w:pPr>
              <w:rPr>
                <w:rFonts w:asciiTheme="minorHAnsi" w:eastAsiaTheme="minorHAnsi" w:hAnsiTheme="minorHAnsi" w:cstheme="minorHAnsi"/>
                <w:sz w:val="18"/>
                <w:szCs w:val="18"/>
                <w:lang w:eastAsia="en-US"/>
              </w:rPr>
            </w:pPr>
          </w:p>
          <w:p w14:paraId="4573E503" w14:textId="7FF2F8C5" w:rsidR="009C759C" w:rsidRDefault="008769B6" w:rsidP="008769B6">
            <w:pPr>
              <w:rPr>
                <w:sz w:val="18"/>
                <w:szCs w:val="18"/>
              </w:rPr>
            </w:pPr>
            <w:r w:rsidRPr="008769B6">
              <w:rPr>
                <w:rFonts w:asciiTheme="minorHAnsi" w:eastAsiaTheme="minorHAnsi" w:hAnsiTheme="minorHAnsi" w:cstheme="minorHAnsi"/>
                <w:sz w:val="18"/>
                <w:szCs w:val="18"/>
                <w:lang w:eastAsia="en-US"/>
              </w:rPr>
              <w:t>Maths rotations – consolidate, review , interleaf learning.</w:t>
            </w:r>
          </w:p>
        </w:tc>
      </w:tr>
    </w:tbl>
    <w:p w14:paraId="5B824373" w14:textId="77777777" w:rsidR="009C759C" w:rsidRDefault="009C759C">
      <w:pPr>
        <w:rPr>
          <w:sz w:val="18"/>
          <w:szCs w:val="18"/>
        </w:rPr>
      </w:pPr>
    </w:p>
    <w:tbl>
      <w:tblPr>
        <w:tblStyle w:val="a0"/>
        <w:tblW w:w="15389"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00" w:firstRow="0" w:lastRow="0" w:firstColumn="0" w:lastColumn="0" w:noHBand="0" w:noVBand="1"/>
      </w:tblPr>
      <w:tblGrid>
        <w:gridCol w:w="963"/>
        <w:gridCol w:w="2733"/>
        <w:gridCol w:w="2469"/>
        <w:gridCol w:w="5312"/>
        <w:gridCol w:w="3912"/>
      </w:tblGrid>
      <w:tr w:rsidR="009C759C" w14:paraId="25ABBC15" w14:textId="77777777" w:rsidTr="009A0FDE">
        <w:trPr>
          <w:trHeight w:val="433"/>
        </w:trPr>
        <w:tc>
          <w:tcPr>
            <w:tcW w:w="963" w:type="dxa"/>
            <w:shd w:val="clear" w:color="auto" w:fill="ED7D31"/>
          </w:tcPr>
          <w:p w14:paraId="2F628352" w14:textId="77777777" w:rsidR="009C759C" w:rsidRDefault="00947326">
            <w:pPr>
              <w:rPr>
                <w:b/>
                <w:sz w:val="18"/>
                <w:szCs w:val="18"/>
              </w:rPr>
            </w:pPr>
            <w:r>
              <w:rPr>
                <w:b/>
                <w:sz w:val="18"/>
                <w:szCs w:val="18"/>
              </w:rPr>
              <w:t>Term 1</w:t>
            </w:r>
          </w:p>
        </w:tc>
        <w:tc>
          <w:tcPr>
            <w:tcW w:w="2733" w:type="dxa"/>
            <w:shd w:val="clear" w:color="auto" w:fill="ED7D31"/>
          </w:tcPr>
          <w:p w14:paraId="7154B3E2" w14:textId="77777777" w:rsidR="009C759C" w:rsidRDefault="00947326">
            <w:pPr>
              <w:rPr>
                <w:b/>
                <w:sz w:val="18"/>
                <w:szCs w:val="18"/>
              </w:rPr>
            </w:pPr>
            <w:r>
              <w:rPr>
                <w:b/>
                <w:sz w:val="18"/>
                <w:szCs w:val="18"/>
              </w:rPr>
              <w:t>Vocabulary</w:t>
            </w:r>
          </w:p>
        </w:tc>
        <w:tc>
          <w:tcPr>
            <w:tcW w:w="2469" w:type="dxa"/>
            <w:shd w:val="clear" w:color="auto" w:fill="ED7D31"/>
          </w:tcPr>
          <w:p w14:paraId="5985CFCC" w14:textId="77777777" w:rsidR="009C759C" w:rsidRDefault="00947326">
            <w:pPr>
              <w:rPr>
                <w:b/>
                <w:sz w:val="18"/>
                <w:szCs w:val="18"/>
              </w:rPr>
            </w:pPr>
            <w:r>
              <w:rPr>
                <w:b/>
                <w:sz w:val="18"/>
                <w:szCs w:val="18"/>
              </w:rPr>
              <w:t>Mental Maths Strategy</w:t>
            </w:r>
          </w:p>
        </w:tc>
        <w:tc>
          <w:tcPr>
            <w:tcW w:w="5312" w:type="dxa"/>
            <w:shd w:val="clear" w:color="auto" w:fill="ED7D31"/>
          </w:tcPr>
          <w:p w14:paraId="7D81B81F" w14:textId="77777777" w:rsidR="009C759C" w:rsidRDefault="00947326">
            <w:pPr>
              <w:rPr>
                <w:b/>
                <w:sz w:val="18"/>
                <w:szCs w:val="18"/>
              </w:rPr>
            </w:pPr>
            <w:r>
              <w:rPr>
                <w:b/>
                <w:sz w:val="18"/>
                <w:szCs w:val="18"/>
              </w:rPr>
              <w:t>Teaching Focus</w:t>
            </w:r>
          </w:p>
        </w:tc>
        <w:tc>
          <w:tcPr>
            <w:tcW w:w="3912" w:type="dxa"/>
            <w:shd w:val="clear" w:color="auto" w:fill="ED7D31"/>
          </w:tcPr>
          <w:p w14:paraId="7481767E" w14:textId="6F60340B" w:rsidR="009C759C" w:rsidRDefault="009A0FDE">
            <w:pPr>
              <w:rPr>
                <w:b/>
                <w:sz w:val="18"/>
                <w:szCs w:val="18"/>
              </w:rPr>
            </w:pPr>
            <w:r>
              <w:rPr>
                <w:b/>
                <w:sz w:val="18"/>
                <w:szCs w:val="18"/>
              </w:rPr>
              <w:t xml:space="preserve">Cross </w:t>
            </w:r>
            <w:proofErr w:type="spellStart"/>
            <w:r>
              <w:rPr>
                <w:b/>
                <w:sz w:val="18"/>
                <w:szCs w:val="18"/>
              </w:rPr>
              <w:t>Curric</w:t>
            </w:r>
            <w:proofErr w:type="spellEnd"/>
            <w:r>
              <w:rPr>
                <w:b/>
                <w:sz w:val="18"/>
                <w:szCs w:val="18"/>
              </w:rPr>
              <w:t xml:space="preserve"> Links</w:t>
            </w:r>
          </w:p>
        </w:tc>
      </w:tr>
      <w:tr w:rsidR="009C759C" w14:paraId="6F1197A8" w14:textId="77777777" w:rsidTr="009A0FDE">
        <w:trPr>
          <w:trHeight w:val="253"/>
        </w:trPr>
        <w:tc>
          <w:tcPr>
            <w:tcW w:w="963" w:type="dxa"/>
          </w:tcPr>
          <w:p w14:paraId="485B324B" w14:textId="77777777" w:rsidR="009C759C" w:rsidRDefault="00947326">
            <w:pPr>
              <w:rPr>
                <w:b/>
                <w:sz w:val="18"/>
                <w:szCs w:val="18"/>
              </w:rPr>
            </w:pPr>
            <w:r>
              <w:rPr>
                <w:b/>
                <w:sz w:val="18"/>
                <w:szCs w:val="18"/>
              </w:rPr>
              <w:t>Week 1</w:t>
            </w:r>
          </w:p>
        </w:tc>
        <w:tc>
          <w:tcPr>
            <w:tcW w:w="2733" w:type="dxa"/>
          </w:tcPr>
          <w:p w14:paraId="6DA537B7" w14:textId="77777777" w:rsidR="009C759C" w:rsidRDefault="00947326">
            <w:pPr>
              <w:rPr>
                <w:sz w:val="18"/>
                <w:szCs w:val="18"/>
              </w:rPr>
            </w:pPr>
            <w:r>
              <w:rPr>
                <w:sz w:val="18"/>
                <w:szCs w:val="18"/>
              </w:rPr>
              <w:t>Is more than, is less than, forwards, backwards, number line, order</w:t>
            </w:r>
          </w:p>
        </w:tc>
        <w:tc>
          <w:tcPr>
            <w:tcW w:w="2469" w:type="dxa"/>
          </w:tcPr>
          <w:p w14:paraId="76576AD4" w14:textId="125C0896" w:rsidR="009C759C" w:rsidRDefault="009840A7">
            <w:pPr>
              <w:rPr>
                <w:sz w:val="18"/>
                <w:szCs w:val="18"/>
              </w:rPr>
            </w:pPr>
            <w:r>
              <w:rPr>
                <w:sz w:val="18"/>
                <w:szCs w:val="18"/>
              </w:rPr>
              <w:t xml:space="preserve">Imagine a number line: </w:t>
            </w:r>
            <w:r w:rsidR="00947326">
              <w:rPr>
                <w:sz w:val="18"/>
                <w:szCs w:val="18"/>
              </w:rPr>
              <w:t>Counting on</w:t>
            </w:r>
          </w:p>
        </w:tc>
        <w:tc>
          <w:tcPr>
            <w:tcW w:w="5312" w:type="dxa"/>
          </w:tcPr>
          <w:p w14:paraId="12AA30E4" w14:textId="77777777" w:rsidR="009C759C" w:rsidRDefault="00947326">
            <w:pPr>
              <w:rPr>
                <w:sz w:val="18"/>
                <w:szCs w:val="18"/>
              </w:rPr>
            </w:pPr>
            <w:r>
              <w:rPr>
                <w:sz w:val="18"/>
                <w:szCs w:val="18"/>
              </w:rPr>
              <w:t xml:space="preserve">Recognise, model, read, write and order numbers to at least 100. </w:t>
            </w:r>
          </w:p>
          <w:p w14:paraId="262267A2" w14:textId="77777777" w:rsidR="009C759C" w:rsidRDefault="00947326">
            <w:pPr>
              <w:rPr>
                <w:sz w:val="18"/>
                <w:szCs w:val="18"/>
              </w:rPr>
            </w:pPr>
            <w:r>
              <w:rPr>
                <w:sz w:val="18"/>
                <w:szCs w:val="18"/>
              </w:rPr>
              <w:t xml:space="preserve">Recognise these numbers on a number line. </w:t>
            </w:r>
          </w:p>
          <w:p w14:paraId="10EE6C4D" w14:textId="77777777" w:rsidR="009C759C" w:rsidRDefault="00947326">
            <w:pPr>
              <w:rPr>
                <w:sz w:val="18"/>
                <w:szCs w:val="18"/>
              </w:rPr>
            </w:pPr>
            <w:r>
              <w:rPr>
                <w:sz w:val="18"/>
                <w:szCs w:val="18"/>
              </w:rPr>
              <w:t>Begin ordering numbers in this range.</w:t>
            </w:r>
          </w:p>
        </w:tc>
        <w:tc>
          <w:tcPr>
            <w:tcW w:w="3912" w:type="dxa"/>
          </w:tcPr>
          <w:p w14:paraId="25BD6D29" w14:textId="77777777" w:rsidR="009C759C" w:rsidRDefault="009C759C">
            <w:pPr>
              <w:rPr>
                <w:sz w:val="18"/>
                <w:szCs w:val="18"/>
              </w:rPr>
            </w:pPr>
          </w:p>
        </w:tc>
      </w:tr>
      <w:tr w:rsidR="009C759C" w14:paraId="3114F98F" w14:textId="77777777" w:rsidTr="009A0FDE">
        <w:trPr>
          <w:trHeight w:val="237"/>
        </w:trPr>
        <w:tc>
          <w:tcPr>
            <w:tcW w:w="963" w:type="dxa"/>
            <w:shd w:val="clear" w:color="auto" w:fill="FBE4D5" w:themeFill="accent2" w:themeFillTint="33"/>
          </w:tcPr>
          <w:p w14:paraId="10F3F91A" w14:textId="77777777" w:rsidR="009C759C" w:rsidRDefault="00947326">
            <w:pPr>
              <w:rPr>
                <w:b/>
                <w:sz w:val="18"/>
                <w:szCs w:val="18"/>
              </w:rPr>
            </w:pPr>
            <w:r>
              <w:rPr>
                <w:b/>
                <w:sz w:val="18"/>
                <w:szCs w:val="18"/>
              </w:rPr>
              <w:t>Week 2</w:t>
            </w:r>
          </w:p>
        </w:tc>
        <w:tc>
          <w:tcPr>
            <w:tcW w:w="2733" w:type="dxa"/>
            <w:shd w:val="clear" w:color="auto" w:fill="FBE4D5" w:themeFill="accent2" w:themeFillTint="33"/>
          </w:tcPr>
          <w:p w14:paraId="7AA811AA" w14:textId="77777777" w:rsidR="009C759C" w:rsidRDefault="00947326">
            <w:pPr>
              <w:rPr>
                <w:sz w:val="18"/>
                <w:szCs w:val="18"/>
              </w:rPr>
            </w:pPr>
            <w:r>
              <w:rPr>
                <w:sz w:val="18"/>
                <w:szCs w:val="18"/>
              </w:rPr>
              <w:t>number line, hundred square, numeral, starting point</w:t>
            </w:r>
          </w:p>
        </w:tc>
        <w:tc>
          <w:tcPr>
            <w:tcW w:w="2469" w:type="dxa"/>
            <w:shd w:val="clear" w:color="auto" w:fill="FBE4D5" w:themeFill="accent2" w:themeFillTint="33"/>
          </w:tcPr>
          <w:p w14:paraId="1CBAA1F1" w14:textId="34ADEE00" w:rsidR="009C759C" w:rsidRDefault="009840A7">
            <w:pPr>
              <w:rPr>
                <w:sz w:val="18"/>
                <w:szCs w:val="18"/>
              </w:rPr>
            </w:pPr>
            <w:r>
              <w:rPr>
                <w:sz w:val="18"/>
                <w:szCs w:val="18"/>
              </w:rPr>
              <w:t xml:space="preserve">Imagine a number line: </w:t>
            </w:r>
            <w:r w:rsidR="00947326">
              <w:rPr>
                <w:sz w:val="18"/>
                <w:szCs w:val="18"/>
              </w:rPr>
              <w:t>Counting back</w:t>
            </w:r>
          </w:p>
        </w:tc>
        <w:tc>
          <w:tcPr>
            <w:tcW w:w="5312" w:type="dxa"/>
            <w:shd w:val="clear" w:color="auto" w:fill="FBE4D5" w:themeFill="accent2" w:themeFillTint="33"/>
          </w:tcPr>
          <w:p w14:paraId="3EE365B4" w14:textId="77777777" w:rsidR="009C759C" w:rsidRDefault="00947326">
            <w:pPr>
              <w:rPr>
                <w:sz w:val="18"/>
                <w:szCs w:val="18"/>
              </w:rPr>
            </w:pPr>
            <w:r>
              <w:rPr>
                <w:sz w:val="18"/>
                <w:szCs w:val="18"/>
              </w:rPr>
              <w:t xml:space="preserve">Recognise, model, read, write and order numbers to at least 100. </w:t>
            </w:r>
          </w:p>
          <w:p w14:paraId="34C18B59" w14:textId="77777777" w:rsidR="009C759C" w:rsidRDefault="00947326">
            <w:pPr>
              <w:rPr>
                <w:sz w:val="18"/>
                <w:szCs w:val="18"/>
              </w:rPr>
            </w:pPr>
            <w:r>
              <w:rPr>
                <w:sz w:val="18"/>
                <w:szCs w:val="18"/>
              </w:rPr>
              <w:t>Recognise these numbers on a number line.</w:t>
            </w:r>
          </w:p>
          <w:p w14:paraId="000BB0D3" w14:textId="77777777" w:rsidR="009C759C" w:rsidRDefault="00947326">
            <w:pPr>
              <w:rPr>
                <w:sz w:val="18"/>
                <w:szCs w:val="18"/>
              </w:rPr>
            </w:pPr>
            <w:r>
              <w:rPr>
                <w:sz w:val="18"/>
                <w:szCs w:val="18"/>
              </w:rPr>
              <w:t>Begin ordering numbers in this range.</w:t>
            </w:r>
          </w:p>
          <w:p w14:paraId="5B8B39CF" w14:textId="77777777" w:rsidR="009C759C" w:rsidRDefault="00947326">
            <w:pPr>
              <w:rPr>
                <w:sz w:val="18"/>
                <w:szCs w:val="18"/>
              </w:rPr>
            </w:pPr>
            <w:r>
              <w:rPr>
                <w:sz w:val="18"/>
                <w:szCs w:val="18"/>
              </w:rPr>
              <w:t>Using 100s chart to assist with counting and ordering</w:t>
            </w:r>
          </w:p>
        </w:tc>
        <w:tc>
          <w:tcPr>
            <w:tcW w:w="3912" w:type="dxa"/>
            <w:shd w:val="clear" w:color="auto" w:fill="FBE4D5" w:themeFill="accent2" w:themeFillTint="33"/>
          </w:tcPr>
          <w:p w14:paraId="0735AC05" w14:textId="77777777" w:rsidR="009C759C" w:rsidRDefault="009C759C">
            <w:pPr>
              <w:rPr>
                <w:sz w:val="18"/>
                <w:szCs w:val="18"/>
              </w:rPr>
            </w:pPr>
          </w:p>
        </w:tc>
      </w:tr>
      <w:tr w:rsidR="009C759C" w14:paraId="45E684F8" w14:textId="77777777" w:rsidTr="009A0FDE">
        <w:trPr>
          <w:trHeight w:val="253"/>
        </w:trPr>
        <w:tc>
          <w:tcPr>
            <w:tcW w:w="963" w:type="dxa"/>
          </w:tcPr>
          <w:p w14:paraId="0CB6B034" w14:textId="77777777" w:rsidR="009C759C" w:rsidRDefault="00947326">
            <w:pPr>
              <w:rPr>
                <w:b/>
                <w:sz w:val="18"/>
                <w:szCs w:val="18"/>
              </w:rPr>
            </w:pPr>
            <w:r>
              <w:rPr>
                <w:b/>
                <w:sz w:val="18"/>
                <w:szCs w:val="18"/>
              </w:rPr>
              <w:t>Week 3</w:t>
            </w:r>
          </w:p>
        </w:tc>
        <w:tc>
          <w:tcPr>
            <w:tcW w:w="2733" w:type="dxa"/>
          </w:tcPr>
          <w:p w14:paraId="579278C8" w14:textId="77777777" w:rsidR="009C759C" w:rsidRDefault="00947326">
            <w:pPr>
              <w:rPr>
                <w:sz w:val="18"/>
                <w:szCs w:val="18"/>
              </w:rPr>
            </w:pPr>
            <w:r>
              <w:rPr>
                <w:sz w:val="18"/>
                <w:szCs w:val="18"/>
              </w:rPr>
              <w:t xml:space="preserve">partition, split, tens place, </w:t>
            </w:r>
            <w:proofErr w:type="spellStart"/>
            <w:r>
              <w:rPr>
                <w:sz w:val="18"/>
                <w:szCs w:val="18"/>
              </w:rPr>
              <w:t>ones</w:t>
            </w:r>
            <w:proofErr w:type="spellEnd"/>
            <w:r>
              <w:rPr>
                <w:sz w:val="18"/>
                <w:szCs w:val="18"/>
              </w:rPr>
              <w:t xml:space="preserve"> place, is equal to, equal, count on, count back, numeral, parts</w:t>
            </w:r>
          </w:p>
        </w:tc>
        <w:tc>
          <w:tcPr>
            <w:tcW w:w="2469" w:type="dxa"/>
          </w:tcPr>
          <w:p w14:paraId="29306BD8" w14:textId="0F90535D" w:rsidR="009C759C" w:rsidRDefault="009840A7">
            <w:pPr>
              <w:rPr>
                <w:sz w:val="18"/>
                <w:szCs w:val="18"/>
              </w:rPr>
            </w:pPr>
            <w:r>
              <w:rPr>
                <w:sz w:val="18"/>
                <w:szCs w:val="18"/>
              </w:rPr>
              <w:t xml:space="preserve">Imagine a number line: </w:t>
            </w:r>
            <w:r w:rsidR="00947326">
              <w:rPr>
                <w:sz w:val="18"/>
                <w:szCs w:val="18"/>
              </w:rPr>
              <w:t>Skip counting</w:t>
            </w:r>
          </w:p>
        </w:tc>
        <w:tc>
          <w:tcPr>
            <w:tcW w:w="5312" w:type="dxa"/>
          </w:tcPr>
          <w:p w14:paraId="41A6197B" w14:textId="77777777" w:rsidR="009C759C" w:rsidRDefault="00947326">
            <w:pPr>
              <w:rPr>
                <w:sz w:val="18"/>
                <w:szCs w:val="18"/>
              </w:rPr>
            </w:pPr>
            <w:r>
              <w:rPr>
                <w:sz w:val="18"/>
                <w:szCs w:val="18"/>
              </w:rPr>
              <w:t>Count collections to 100 by partitioning numbers using place value</w:t>
            </w:r>
          </w:p>
          <w:p w14:paraId="1C2C5FA0" w14:textId="77777777" w:rsidR="009C759C" w:rsidRDefault="00947326">
            <w:pPr>
              <w:rPr>
                <w:sz w:val="18"/>
                <w:szCs w:val="18"/>
              </w:rPr>
            </w:pPr>
            <w:r>
              <w:rPr>
                <w:sz w:val="18"/>
                <w:szCs w:val="18"/>
              </w:rPr>
              <w:t>Begin partitioning numbers into groups i.e. 12 is 10 and 2</w:t>
            </w:r>
          </w:p>
          <w:p w14:paraId="6D5D2BBA" w14:textId="77777777" w:rsidR="009C759C" w:rsidRDefault="00947326">
            <w:pPr>
              <w:rPr>
                <w:sz w:val="18"/>
                <w:szCs w:val="18"/>
              </w:rPr>
            </w:pPr>
            <w:r>
              <w:rPr>
                <w:sz w:val="18"/>
                <w:szCs w:val="18"/>
              </w:rPr>
              <w:t xml:space="preserve">Friends of ten - looking at groupings first within 10  i.e. 1 and 9, 2 and 8 etc. Move on to groupings within 20 </w:t>
            </w:r>
          </w:p>
        </w:tc>
        <w:tc>
          <w:tcPr>
            <w:tcW w:w="3912" w:type="dxa"/>
          </w:tcPr>
          <w:p w14:paraId="2A637E06" w14:textId="77777777" w:rsidR="009C759C" w:rsidRDefault="009C759C">
            <w:pPr>
              <w:rPr>
                <w:sz w:val="18"/>
                <w:szCs w:val="18"/>
              </w:rPr>
            </w:pPr>
          </w:p>
        </w:tc>
      </w:tr>
      <w:tr w:rsidR="009C759C" w14:paraId="6B20125E" w14:textId="77777777" w:rsidTr="009A0FDE">
        <w:trPr>
          <w:trHeight w:val="1083"/>
        </w:trPr>
        <w:tc>
          <w:tcPr>
            <w:tcW w:w="963" w:type="dxa"/>
            <w:shd w:val="clear" w:color="auto" w:fill="FBE4D5" w:themeFill="accent2" w:themeFillTint="33"/>
          </w:tcPr>
          <w:p w14:paraId="3788014D" w14:textId="77777777" w:rsidR="009C759C" w:rsidRDefault="00947326">
            <w:pPr>
              <w:rPr>
                <w:b/>
                <w:sz w:val="18"/>
                <w:szCs w:val="18"/>
              </w:rPr>
            </w:pPr>
            <w:r>
              <w:rPr>
                <w:b/>
                <w:sz w:val="18"/>
                <w:szCs w:val="18"/>
              </w:rPr>
              <w:t>Week 4</w:t>
            </w:r>
          </w:p>
        </w:tc>
        <w:tc>
          <w:tcPr>
            <w:tcW w:w="2733" w:type="dxa"/>
            <w:shd w:val="clear" w:color="auto" w:fill="FBE4D5" w:themeFill="accent2" w:themeFillTint="33"/>
          </w:tcPr>
          <w:p w14:paraId="77A6AD54" w14:textId="77777777" w:rsidR="009C759C" w:rsidRDefault="00947326">
            <w:pPr>
              <w:rPr>
                <w:sz w:val="18"/>
                <w:szCs w:val="18"/>
              </w:rPr>
            </w:pPr>
            <w:r>
              <w:rPr>
                <w:sz w:val="18"/>
                <w:szCs w:val="18"/>
              </w:rPr>
              <w:t>addition, add, plus, count on, equals, sum, number, total</w:t>
            </w:r>
          </w:p>
          <w:p w14:paraId="50545EDC" w14:textId="77777777" w:rsidR="009C759C" w:rsidRDefault="009C759C">
            <w:pPr>
              <w:rPr>
                <w:sz w:val="18"/>
                <w:szCs w:val="18"/>
              </w:rPr>
            </w:pPr>
          </w:p>
          <w:p w14:paraId="4FC7F4C3" w14:textId="77777777" w:rsidR="009C759C" w:rsidRDefault="009C759C">
            <w:pPr>
              <w:rPr>
                <w:sz w:val="18"/>
                <w:szCs w:val="18"/>
              </w:rPr>
            </w:pPr>
          </w:p>
        </w:tc>
        <w:tc>
          <w:tcPr>
            <w:tcW w:w="2469" w:type="dxa"/>
            <w:shd w:val="clear" w:color="auto" w:fill="FBE4D5" w:themeFill="accent2" w:themeFillTint="33"/>
          </w:tcPr>
          <w:p w14:paraId="1C6B688C" w14:textId="77777777" w:rsidR="009C759C" w:rsidRDefault="00947326">
            <w:pPr>
              <w:rPr>
                <w:sz w:val="18"/>
                <w:szCs w:val="18"/>
              </w:rPr>
            </w:pPr>
            <w:r>
              <w:rPr>
                <w:sz w:val="18"/>
                <w:szCs w:val="18"/>
              </w:rPr>
              <w:t>Basic facts</w:t>
            </w:r>
          </w:p>
          <w:p w14:paraId="4505CAAF" w14:textId="24A6592A" w:rsidR="009840A7" w:rsidRDefault="009840A7">
            <w:pPr>
              <w:rPr>
                <w:sz w:val="18"/>
                <w:szCs w:val="18"/>
              </w:rPr>
            </w:pPr>
            <w:r w:rsidRPr="009840A7">
              <w:rPr>
                <w:sz w:val="18"/>
                <w:szCs w:val="18"/>
              </w:rPr>
              <w:t>Those number facts that a student knows the answer without a strategy.</w:t>
            </w:r>
          </w:p>
        </w:tc>
        <w:tc>
          <w:tcPr>
            <w:tcW w:w="5312" w:type="dxa"/>
            <w:shd w:val="clear" w:color="auto" w:fill="FBE4D5" w:themeFill="accent2" w:themeFillTint="33"/>
          </w:tcPr>
          <w:p w14:paraId="0A3D805B" w14:textId="77777777" w:rsidR="009C759C" w:rsidRDefault="00947326">
            <w:pPr>
              <w:rPr>
                <w:sz w:val="18"/>
                <w:szCs w:val="18"/>
              </w:rPr>
            </w:pPr>
            <w:r>
              <w:rPr>
                <w:sz w:val="18"/>
                <w:szCs w:val="18"/>
              </w:rPr>
              <w:t>Represent &amp; solve simple + &amp; - problems</w:t>
            </w:r>
          </w:p>
          <w:p w14:paraId="7471E24C" w14:textId="77777777" w:rsidR="009C759C" w:rsidRDefault="00947326">
            <w:pPr>
              <w:rPr>
                <w:sz w:val="18"/>
                <w:szCs w:val="18"/>
              </w:rPr>
            </w:pPr>
            <w:r>
              <w:rPr>
                <w:sz w:val="18"/>
                <w:szCs w:val="18"/>
              </w:rPr>
              <w:t>Introduce language and symbols of addition</w:t>
            </w:r>
          </w:p>
          <w:p w14:paraId="50036323" w14:textId="77777777" w:rsidR="009C759C" w:rsidRDefault="00947326">
            <w:pPr>
              <w:rPr>
                <w:sz w:val="18"/>
                <w:szCs w:val="18"/>
              </w:rPr>
            </w:pPr>
            <w:r>
              <w:rPr>
                <w:sz w:val="18"/>
                <w:szCs w:val="18"/>
              </w:rPr>
              <w:t xml:space="preserve">Use counting on as a strategy to solve addition problems, understand this will give the same result as counting the entire collection again. </w:t>
            </w:r>
          </w:p>
          <w:p w14:paraId="2CFF145A" w14:textId="77777777" w:rsidR="009C759C" w:rsidRDefault="00947326">
            <w:pPr>
              <w:rPr>
                <w:sz w:val="18"/>
                <w:szCs w:val="18"/>
              </w:rPr>
            </w:pPr>
            <w:r>
              <w:rPr>
                <w:sz w:val="18"/>
                <w:szCs w:val="18"/>
              </w:rPr>
              <w:t>Solve simple addition facts to 10 then beyond using manipulatives</w:t>
            </w:r>
          </w:p>
        </w:tc>
        <w:tc>
          <w:tcPr>
            <w:tcW w:w="3912" w:type="dxa"/>
            <w:shd w:val="clear" w:color="auto" w:fill="FBE4D5" w:themeFill="accent2" w:themeFillTint="33"/>
          </w:tcPr>
          <w:p w14:paraId="50BC83FB" w14:textId="77777777" w:rsidR="009C759C" w:rsidRDefault="009C759C">
            <w:pPr>
              <w:rPr>
                <w:sz w:val="18"/>
                <w:szCs w:val="18"/>
              </w:rPr>
            </w:pPr>
          </w:p>
        </w:tc>
      </w:tr>
      <w:tr w:rsidR="009C759C" w14:paraId="782AB678" w14:textId="77777777" w:rsidTr="009A0FDE">
        <w:trPr>
          <w:trHeight w:val="253"/>
        </w:trPr>
        <w:tc>
          <w:tcPr>
            <w:tcW w:w="963" w:type="dxa"/>
          </w:tcPr>
          <w:p w14:paraId="486D865A" w14:textId="77777777" w:rsidR="009C759C" w:rsidRDefault="00947326">
            <w:pPr>
              <w:rPr>
                <w:b/>
                <w:sz w:val="18"/>
                <w:szCs w:val="18"/>
              </w:rPr>
            </w:pPr>
            <w:r>
              <w:rPr>
                <w:b/>
                <w:sz w:val="18"/>
                <w:szCs w:val="18"/>
              </w:rPr>
              <w:t>Week 5</w:t>
            </w:r>
          </w:p>
        </w:tc>
        <w:tc>
          <w:tcPr>
            <w:tcW w:w="2733" w:type="dxa"/>
          </w:tcPr>
          <w:p w14:paraId="2CC7FB3F" w14:textId="77777777" w:rsidR="009C759C" w:rsidRDefault="00947326">
            <w:pPr>
              <w:rPr>
                <w:sz w:val="18"/>
                <w:szCs w:val="18"/>
              </w:rPr>
            </w:pPr>
            <w:r>
              <w:rPr>
                <w:sz w:val="18"/>
                <w:szCs w:val="18"/>
              </w:rPr>
              <w:t>subtraction, take, minus, less, count back</w:t>
            </w:r>
          </w:p>
        </w:tc>
        <w:tc>
          <w:tcPr>
            <w:tcW w:w="2469" w:type="dxa"/>
          </w:tcPr>
          <w:p w14:paraId="7C69645C" w14:textId="77777777" w:rsidR="009C759C" w:rsidRDefault="00947326">
            <w:pPr>
              <w:rPr>
                <w:sz w:val="18"/>
                <w:szCs w:val="18"/>
              </w:rPr>
            </w:pPr>
            <w:r>
              <w:rPr>
                <w:sz w:val="18"/>
                <w:szCs w:val="18"/>
              </w:rPr>
              <w:t xml:space="preserve">Partitioning </w:t>
            </w:r>
          </w:p>
          <w:p w14:paraId="6D8A498E" w14:textId="77777777" w:rsidR="009840A7" w:rsidRDefault="009840A7">
            <w:pPr>
              <w:rPr>
                <w:sz w:val="18"/>
                <w:szCs w:val="18"/>
              </w:rPr>
            </w:pPr>
            <w:r w:rsidRPr="009840A7">
              <w:rPr>
                <w:sz w:val="18"/>
                <w:szCs w:val="18"/>
              </w:rPr>
              <w:t xml:space="preserve">Part </w:t>
            </w:r>
            <w:proofErr w:type="spellStart"/>
            <w:r w:rsidRPr="009840A7">
              <w:rPr>
                <w:sz w:val="18"/>
                <w:szCs w:val="18"/>
              </w:rPr>
              <w:t>part</w:t>
            </w:r>
            <w:proofErr w:type="spellEnd"/>
            <w:r w:rsidRPr="009840A7">
              <w:rPr>
                <w:sz w:val="18"/>
                <w:szCs w:val="18"/>
              </w:rPr>
              <w:t xml:space="preserve"> whole. Numbers are made up of parts to make a whole. It is helpful to know the partitions for numbers 5,10, 20, 50 and 100. (ten frames etc)</w:t>
            </w:r>
          </w:p>
          <w:p w14:paraId="0EFE5D7B" w14:textId="3B4E3FE9" w:rsidR="009840A7" w:rsidRDefault="009840A7">
            <w:pPr>
              <w:rPr>
                <w:sz w:val="18"/>
                <w:szCs w:val="18"/>
              </w:rPr>
            </w:pPr>
            <w:r>
              <w:rPr>
                <w:sz w:val="18"/>
                <w:szCs w:val="18"/>
              </w:rPr>
              <w:t>Can also partition numbers in ones and tens.</w:t>
            </w:r>
          </w:p>
        </w:tc>
        <w:tc>
          <w:tcPr>
            <w:tcW w:w="5312" w:type="dxa"/>
          </w:tcPr>
          <w:p w14:paraId="4F54F6FF" w14:textId="77777777" w:rsidR="009C759C" w:rsidRDefault="00947326">
            <w:pPr>
              <w:rPr>
                <w:sz w:val="18"/>
                <w:szCs w:val="18"/>
              </w:rPr>
            </w:pPr>
            <w:r>
              <w:rPr>
                <w:sz w:val="18"/>
                <w:szCs w:val="18"/>
              </w:rPr>
              <w:t>Represent &amp; solve simple + &amp; - problems</w:t>
            </w:r>
          </w:p>
          <w:p w14:paraId="09948123" w14:textId="77777777" w:rsidR="009C759C" w:rsidRDefault="00947326">
            <w:pPr>
              <w:rPr>
                <w:sz w:val="18"/>
                <w:szCs w:val="18"/>
              </w:rPr>
            </w:pPr>
            <w:r>
              <w:rPr>
                <w:sz w:val="18"/>
                <w:szCs w:val="18"/>
              </w:rPr>
              <w:t>Introduce the language and symbols of subtraction</w:t>
            </w:r>
          </w:p>
          <w:p w14:paraId="212ACFCB" w14:textId="77777777" w:rsidR="009C759C" w:rsidRDefault="00947326">
            <w:pPr>
              <w:rPr>
                <w:sz w:val="18"/>
                <w:szCs w:val="18"/>
              </w:rPr>
            </w:pPr>
            <w:r>
              <w:rPr>
                <w:sz w:val="18"/>
                <w:szCs w:val="18"/>
              </w:rPr>
              <w:t xml:space="preserve">Use counting on and counting back to solve simple subtraction to 10, model with manipulatives. </w:t>
            </w:r>
          </w:p>
        </w:tc>
        <w:tc>
          <w:tcPr>
            <w:tcW w:w="3912" w:type="dxa"/>
          </w:tcPr>
          <w:p w14:paraId="02725B71" w14:textId="77777777" w:rsidR="009C759C" w:rsidRDefault="009C759C">
            <w:pPr>
              <w:rPr>
                <w:sz w:val="18"/>
                <w:szCs w:val="18"/>
              </w:rPr>
            </w:pPr>
          </w:p>
        </w:tc>
      </w:tr>
      <w:tr w:rsidR="009C759C" w14:paraId="16F2EF4A" w14:textId="77777777" w:rsidTr="009A0FDE">
        <w:trPr>
          <w:trHeight w:val="237"/>
        </w:trPr>
        <w:tc>
          <w:tcPr>
            <w:tcW w:w="963" w:type="dxa"/>
            <w:shd w:val="clear" w:color="auto" w:fill="FBE4D5" w:themeFill="accent2" w:themeFillTint="33"/>
          </w:tcPr>
          <w:p w14:paraId="19A7112F" w14:textId="77777777" w:rsidR="009C759C" w:rsidRDefault="00947326">
            <w:pPr>
              <w:rPr>
                <w:b/>
                <w:sz w:val="18"/>
                <w:szCs w:val="18"/>
              </w:rPr>
            </w:pPr>
            <w:r>
              <w:rPr>
                <w:b/>
                <w:sz w:val="18"/>
                <w:szCs w:val="18"/>
              </w:rPr>
              <w:t>Week 6</w:t>
            </w:r>
          </w:p>
        </w:tc>
        <w:tc>
          <w:tcPr>
            <w:tcW w:w="2733" w:type="dxa"/>
            <w:shd w:val="clear" w:color="auto" w:fill="FBE4D5" w:themeFill="accent2" w:themeFillTint="33"/>
          </w:tcPr>
          <w:p w14:paraId="394AFEBB" w14:textId="77777777" w:rsidR="009C759C" w:rsidRDefault="00947326">
            <w:pPr>
              <w:rPr>
                <w:sz w:val="18"/>
                <w:szCs w:val="18"/>
              </w:rPr>
            </w:pPr>
            <w:r>
              <w:rPr>
                <w:sz w:val="18"/>
                <w:szCs w:val="18"/>
              </w:rPr>
              <w:t xml:space="preserve">day/night, days of the week, morning, afternoon, today, yesterday, tomorrow, </w:t>
            </w:r>
            <w:proofErr w:type="spellStart"/>
            <w:r>
              <w:rPr>
                <w:sz w:val="18"/>
                <w:szCs w:val="18"/>
              </w:rPr>
              <w:t>wek</w:t>
            </w:r>
            <w:proofErr w:type="spellEnd"/>
            <w:r>
              <w:rPr>
                <w:sz w:val="18"/>
                <w:szCs w:val="18"/>
              </w:rPr>
              <w:t>, weekdays, weekend</w:t>
            </w:r>
          </w:p>
        </w:tc>
        <w:tc>
          <w:tcPr>
            <w:tcW w:w="2469" w:type="dxa"/>
            <w:shd w:val="clear" w:color="auto" w:fill="FBE4D5" w:themeFill="accent2" w:themeFillTint="33"/>
          </w:tcPr>
          <w:p w14:paraId="79523673" w14:textId="77777777" w:rsidR="009C759C" w:rsidRDefault="00947326">
            <w:pPr>
              <w:rPr>
                <w:sz w:val="18"/>
                <w:szCs w:val="18"/>
              </w:rPr>
            </w:pPr>
            <w:r>
              <w:rPr>
                <w:sz w:val="18"/>
                <w:szCs w:val="18"/>
              </w:rPr>
              <w:t>Compatible numbers</w:t>
            </w:r>
          </w:p>
          <w:p w14:paraId="2680D0DC" w14:textId="77777777" w:rsidR="009840A7" w:rsidRPr="009840A7" w:rsidRDefault="009840A7" w:rsidP="009840A7">
            <w:pPr>
              <w:rPr>
                <w:sz w:val="18"/>
                <w:szCs w:val="18"/>
              </w:rPr>
            </w:pPr>
            <w:r w:rsidRPr="009840A7">
              <w:rPr>
                <w:sz w:val="18"/>
                <w:szCs w:val="18"/>
              </w:rPr>
              <w:t>Give some from one number to another to make multiples of 10.</w:t>
            </w:r>
          </w:p>
          <w:p w14:paraId="36D95A92" w14:textId="77777777" w:rsidR="009840A7" w:rsidRPr="009840A7" w:rsidRDefault="009840A7" w:rsidP="009840A7">
            <w:pPr>
              <w:rPr>
                <w:sz w:val="18"/>
                <w:szCs w:val="18"/>
              </w:rPr>
            </w:pPr>
            <w:proofErr w:type="spellStart"/>
            <w:r w:rsidRPr="009840A7">
              <w:rPr>
                <w:sz w:val="18"/>
                <w:szCs w:val="18"/>
              </w:rPr>
              <w:lastRenderedPageBreak/>
              <w:t>e.g</w:t>
            </w:r>
            <w:proofErr w:type="spellEnd"/>
            <w:r w:rsidRPr="009840A7">
              <w:rPr>
                <w:sz w:val="18"/>
                <w:szCs w:val="18"/>
              </w:rPr>
              <w:t xml:space="preserve"> 36 + 49 =</w:t>
            </w:r>
          </w:p>
          <w:p w14:paraId="4B7453ED" w14:textId="77777777" w:rsidR="009840A7" w:rsidRPr="009840A7" w:rsidRDefault="009840A7" w:rsidP="009840A7">
            <w:pPr>
              <w:rPr>
                <w:sz w:val="18"/>
                <w:szCs w:val="18"/>
              </w:rPr>
            </w:pPr>
            <w:r w:rsidRPr="009840A7">
              <w:rPr>
                <w:sz w:val="18"/>
                <w:szCs w:val="18"/>
              </w:rPr>
              <w:t>(36 -1 = 35)   +  (49 + 1 =50) = 85</w:t>
            </w:r>
          </w:p>
          <w:p w14:paraId="0D1B30CA" w14:textId="658F86C8" w:rsidR="009840A7" w:rsidRDefault="009840A7">
            <w:pPr>
              <w:rPr>
                <w:sz w:val="18"/>
                <w:szCs w:val="18"/>
              </w:rPr>
            </w:pPr>
            <w:r w:rsidRPr="009840A7">
              <w:rPr>
                <w:sz w:val="18"/>
                <w:szCs w:val="18"/>
              </w:rPr>
              <w:t>(Remember to compensate to the number that is closest to a multiple of ten)</w:t>
            </w:r>
          </w:p>
        </w:tc>
        <w:tc>
          <w:tcPr>
            <w:tcW w:w="5312" w:type="dxa"/>
            <w:shd w:val="clear" w:color="auto" w:fill="FBE4D5" w:themeFill="accent2" w:themeFillTint="33"/>
          </w:tcPr>
          <w:p w14:paraId="672B7B97" w14:textId="77777777" w:rsidR="009C759C" w:rsidRDefault="00947326">
            <w:pPr>
              <w:rPr>
                <w:sz w:val="18"/>
                <w:szCs w:val="18"/>
              </w:rPr>
            </w:pPr>
            <w:r>
              <w:rPr>
                <w:sz w:val="18"/>
                <w:szCs w:val="18"/>
              </w:rPr>
              <w:lastRenderedPageBreak/>
              <w:t xml:space="preserve">Describe duration using months, weeks, days and hours </w:t>
            </w:r>
          </w:p>
          <w:p w14:paraId="0A313144" w14:textId="77777777" w:rsidR="009C759C" w:rsidRDefault="00947326">
            <w:pPr>
              <w:rPr>
                <w:sz w:val="18"/>
                <w:szCs w:val="18"/>
              </w:rPr>
            </w:pPr>
            <w:r>
              <w:rPr>
                <w:sz w:val="18"/>
                <w:szCs w:val="18"/>
              </w:rPr>
              <w:t>Name the days of the week, months of the year and seasons</w:t>
            </w:r>
          </w:p>
          <w:p w14:paraId="1C3BB647" w14:textId="77777777" w:rsidR="009C759C" w:rsidRDefault="00947326">
            <w:pPr>
              <w:rPr>
                <w:sz w:val="18"/>
                <w:szCs w:val="18"/>
              </w:rPr>
            </w:pPr>
            <w:r>
              <w:rPr>
                <w:sz w:val="18"/>
                <w:szCs w:val="18"/>
              </w:rPr>
              <w:t>Connect durations to familiar situations i.e. how long until we next come to school</w:t>
            </w:r>
          </w:p>
          <w:p w14:paraId="39CC7A97" w14:textId="77777777" w:rsidR="009C759C" w:rsidRDefault="00947326">
            <w:pPr>
              <w:rPr>
                <w:sz w:val="18"/>
                <w:szCs w:val="18"/>
              </w:rPr>
            </w:pPr>
            <w:r>
              <w:rPr>
                <w:sz w:val="18"/>
                <w:szCs w:val="18"/>
              </w:rPr>
              <w:lastRenderedPageBreak/>
              <w:t>Estimate and measure the duration of an event i.e. how many times can you clap while your teacher writes your name.</w:t>
            </w:r>
          </w:p>
        </w:tc>
        <w:tc>
          <w:tcPr>
            <w:tcW w:w="3912" w:type="dxa"/>
            <w:shd w:val="clear" w:color="auto" w:fill="FBE4D5" w:themeFill="accent2" w:themeFillTint="33"/>
          </w:tcPr>
          <w:p w14:paraId="7487C08E" w14:textId="77777777" w:rsidR="009C759C" w:rsidRDefault="009C759C">
            <w:pPr>
              <w:rPr>
                <w:sz w:val="18"/>
                <w:szCs w:val="18"/>
              </w:rPr>
            </w:pPr>
          </w:p>
        </w:tc>
      </w:tr>
      <w:tr w:rsidR="009C759C" w14:paraId="756E35B5" w14:textId="77777777" w:rsidTr="009A0FDE">
        <w:trPr>
          <w:trHeight w:val="237"/>
        </w:trPr>
        <w:tc>
          <w:tcPr>
            <w:tcW w:w="963" w:type="dxa"/>
          </w:tcPr>
          <w:p w14:paraId="00D2AC59" w14:textId="77777777" w:rsidR="009C759C" w:rsidRDefault="00947326">
            <w:pPr>
              <w:rPr>
                <w:b/>
                <w:sz w:val="18"/>
                <w:szCs w:val="18"/>
              </w:rPr>
            </w:pPr>
            <w:r>
              <w:rPr>
                <w:b/>
                <w:sz w:val="18"/>
                <w:szCs w:val="18"/>
              </w:rPr>
              <w:t>Week 7</w:t>
            </w:r>
          </w:p>
        </w:tc>
        <w:tc>
          <w:tcPr>
            <w:tcW w:w="2733" w:type="dxa"/>
          </w:tcPr>
          <w:p w14:paraId="2D2A8A3B" w14:textId="77777777" w:rsidR="009C759C" w:rsidRDefault="00947326">
            <w:pPr>
              <w:rPr>
                <w:sz w:val="18"/>
                <w:szCs w:val="18"/>
              </w:rPr>
            </w:pPr>
            <w:r>
              <w:rPr>
                <w:sz w:val="18"/>
                <w:szCs w:val="18"/>
              </w:rPr>
              <w:t xml:space="preserve">square, circle, rectangle, triangle, rhombus, parallelogram, hexagon, pentagon, octagon, trapezium, corner, flat, </w:t>
            </w:r>
          </w:p>
        </w:tc>
        <w:tc>
          <w:tcPr>
            <w:tcW w:w="2469" w:type="dxa"/>
          </w:tcPr>
          <w:p w14:paraId="6251FC40" w14:textId="77777777" w:rsidR="009C759C" w:rsidRDefault="00947326">
            <w:pPr>
              <w:rPr>
                <w:sz w:val="18"/>
                <w:szCs w:val="18"/>
              </w:rPr>
            </w:pPr>
            <w:r>
              <w:rPr>
                <w:sz w:val="18"/>
                <w:szCs w:val="18"/>
              </w:rPr>
              <w:t>Number families</w:t>
            </w:r>
          </w:p>
          <w:p w14:paraId="1FC22840" w14:textId="77777777" w:rsidR="009840A7" w:rsidRPr="009840A7" w:rsidRDefault="009840A7" w:rsidP="009840A7">
            <w:pPr>
              <w:rPr>
                <w:sz w:val="18"/>
                <w:szCs w:val="18"/>
              </w:rPr>
            </w:pPr>
            <w:r w:rsidRPr="009840A7">
              <w:rPr>
                <w:sz w:val="18"/>
                <w:szCs w:val="18"/>
              </w:rPr>
              <w:t xml:space="preserve">(inverse) </w:t>
            </w:r>
          </w:p>
          <w:p w14:paraId="768EEF58" w14:textId="77777777" w:rsidR="009840A7" w:rsidRPr="009840A7" w:rsidRDefault="009840A7" w:rsidP="009840A7">
            <w:pPr>
              <w:rPr>
                <w:sz w:val="18"/>
                <w:szCs w:val="18"/>
              </w:rPr>
            </w:pPr>
            <w:r w:rsidRPr="009840A7">
              <w:rPr>
                <w:sz w:val="18"/>
                <w:szCs w:val="18"/>
              </w:rPr>
              <w:t>3+5=8</w:t>
            </w:r>
          </w:p>
          <w:p w14:paraId="648109D6" w14:textId="77777777" w:rsidR="009840A7" w:rsidRPr="009840A7" w:rsidRDefault="009840A7" w:rsidP="009840A7">
            <w:pPr>
              <w:rPr>
                <w:sz w:val="18"/>
                <w:szCs w:val="18"/>
              </w:rPr>
            </w:pPr>
            <w:r w:rsidRPr="009840A7">
              <w:rPr>
                <w:sz w:val="18"/>
                <w:szCs w:val="18"/>
              </w:rPr>
              <w:t>5+3=8</w:t>
            </w:r>
          </w:p>
          <w:p w14:paraId="45635525" w14:textId="77777777" w:rsidR="009840A7" w:rsidRPr="009840A7" w:rsidRDefault="009840A7" w:rsidP="009840A7">
            <w:pPr>
              <w:rPr>
                <w:sz w:val="18"/>
                <w:szCs w:val="18"/>
              </w:rPr>
            </w:pPr>
            <w:r w:rsidRPr="009840A7">
              <w:rPr>
                <w:sz w:val="18"/>
                <w:szCs w:val="18"/>
              </w:rPr>
              <w:t>8-5=3</w:t>
            </w:r>
          </w:p>
          <w:p w14:paraId="5405C03E" w14:textId="52B930FE" w:rsidR="009840A7" w:rsidRDefault="009840A7">
            <w:pPr>
              <w:rPr>
                <w:sz w:val="18"/>
                <w:szCs w:val="18"/>
              </w:rPr>
            </w:pPr>
            <w:r w:rsidRPr="009840A7">
              <w:rPr>
                <w:sz w:val="18"/>
                <w:szCs w:val="18"/>
              </w:rPr>
              <w:t>8-3=5</w:t>
            </w:r>
          </w:p>
        </w:tc>
        <w:tc>
          <w:tcPr>
            <w:tcW w:w="5312" w:type="dxa"/>
          </w:tcPr>
          <w:p w14:paraId="7BACE273" w14:textId="77777777" w:rsidR="009C759C" w:rsidRDefault="00947326">
            <w:pPr>
              <w:rPr>
                <w:sz w:val="18"/>
                <w:szCs w:val="18"/>
              </w:rPr>
            </w:pPr>
            <w:r>
              <w:rPr>
                <w:sz w:val="18"/>
                <w:szCs w:val="18"/>
              </w:rPr>
              <w:t xml:space="preserve">Recognise &amp; classify familiar two dimensional shapes </w:t>
            </w:r>
          </w:p>
          <w:p w14:paraId="327848B8" w14:textId="77777777" w:rsidR="009C759C" w:rsidRDefault="00947326">
            <w:pPr>
              <w:rPr>
                <w:sz w:val="18"/>
                <w:szCs w:val="18"/>
              </w:rPr>
            </w:pPr>
            <w:r>
              <w:rPr>
                <w:sz w:val="18"/>
                <w:szCs w:val="18"/>
              </w:rPr>
              <w:t>Identify shapes including square, circle, rectangle, triangle, rhombus, parallelogram, hexagon, pentagon, octagon and trapezium</w:t>
            </w:r>
          </w:p>
          <w:p w14:paraId="4B8A86E5" w14:textId="77777777" w:rsidR="009C759C" w:rsidRDefault="00947326">
            <w:pPr>
              <w:rPr>
                <w:sz w:val="18"/>
                <w:szCs w:val="18"/>
              </w:rPr>
            </w:pPr>
            <w:r>
              <w:rPr>
                <w:sz w:val="18"/>
                <w:szCs w:val="18"/>
              </w:rPr>
              <w:t>Identify shapes embedded in an arrangement of shapes or a design</w:t>
            </w:r>
          </w:p>
          <w:p w14:paraId="1C65E70B" w14:textId="77777777" w:rsidR="009C759C" w:rsidRDefault="00947326">
            <w:pPr>
              <w:rPr>
                <w:sz w:val="18"/>
                <w:szCs w:val="18"/>
              </w:rPr>
            </w:pPr>
            <w:r>
              <w:rPr>
                <w:sz w:val="18"/>
                <w:szCs w:val="18"/>
              </w:rPr>
              <w:t>Describe items in the environment that can be represented as 2D shapes</w:t>
            </w:r>
          </w:p>
        </w:tc>
        <w:tc>
          <w:tcPr>
            <w:tcW w:w="3912" w:type="dxa"/>
          </w:tcPr>
          <w:p w14:paraId="0C5D6166" w14:textId="77777777" w:rsidR="009C759C" w:rsidRDefault="009C759C">
            <w:pPr>
              <w:rPr>
                <w:sz w:val="18"/>
                <w:szCs w:val="18"/>
              </w:rPr>
            </w:pPr>
          </w:p>
        </w:tc>
      </w:tr>
      <w:tr w:rsidR="009C759C" w14:paraId="043CDC81" w14:textId="77777777" w:rsidTr="009A0FDE">
        <w:trPr>
          <w:trHeight w:val="237"/>
        </w:trPr>
        <w:tc>
          <w:tcPr>
            <w:tcW w:w="963" w:type="dxa"/>
            <w:shd w:val="clear" w:color="auto" w:fill="FBE4D5" w:themeFill="accent2" w:themeFillTint="33"/>
          </w:tcPr>
          <w:p w14:paraId="200F4EAD" w14:textId="77777777" w:rsidR="009C759C" w:rsidRDefault="00947326">
            <w:pPr>
              <w:rPr>
                <w:b/>
                <w:sz w:val="18"/>
                <w:szCs w:val="18"/>
              </w:rPr>
            </w:pPr>
            <w:r>
              <w:rPr>
                <w:b/>
                <w:sz w:val="18"/>
                <w:szCs w:val="18"/>
              </w:rPr>
              <w:t>Week 8</w:t>
            </w:r>
          </w:p>
        </w:tc>
        <w:tc>
          <w:tcPr>
            <w:tcW w:w="2733" w:type="dxa"/>
            <w:shd w:val="clear" w:color="auto" w:fill="FBE4D5" w:themeFill="accent2" w:themeFillTint="33"/>
          </w:tcPr>
          <w:p w14:paraId="064A084F" w14:textId="77777777" w:rsidR="009C759C" w:rsidRDefault="00947326">
            <w:pPr>
              <w:rPr>
                <w:sz w:val="18"/>
                <w:szCs w:val="18"/>
              </w:rPr>
            </w:pPr>
            <w:r>
              <w:rPr>
                <w:sz w:val="18"/>
                <w:szCs w:val="18"/>
              </w:rPr>
              <w:t>big/bigger/biggest, compare, empty, full, half, high, higher, highest, long, longer, longest, measure, measurement, short, shorter, shortest, small, smaller, smallest, tall, taller, tallest, holds more, holds less</w:t>
            </w:r>
          </w:p>
        </w:tc>
        <w:tc>
          <w:tcPr>
            <w:tcW w:w="2469" w:type="dxa"/>
            <w:shd w:val="clear" w:color="auto" w:fill="FBE4D5" w:themeFill="accent2" w:themeFillTint="33"/>
          </w:tcPr>
          <w:p w14:paraId="572F94DA" w14:textId="77777777" w:rsidR="009C759C" w:rsidRDefault="00947326">
            <w:pPr>
              <w:rPr>
                <w:sz w:val="18"/>
                <w:szCs w:val="18"/>
              </w:rPr>
            </w:pPr>
            <w:r>
              <w:rPr>
                <w:sz w:val="18"/>
                <w:szCs w:val="18"/>
              </w:rPr>
              <w:t>Doubling</w:t>
            </w:r>
          </w:p>
          <w:p w14:paraId="08486213" w14:textId="77777777" w:rsidR="009840A7" w:rsidRPr="009840A7" w:rsidRDefault="009840A7" w:rsidP="009840A7">
            <w:pPr>
              <w:rPr>
                <w:sz w:val="18"/>
                <w:szCs w:val="18"/>
              </w:rPr>
            </w:pPr>
            <w:r w:rsidRPr="009840A7">
              <w:rPr>
                <w:sz w:val="18"/>
                <w:szCs w:val="18"/>
              </w:rPr>
              <w:t xml:space="preserve">When you double a number you add the number to itself. </w:t>
            </w:r>
          </w:p>
          <w:p w14:paraId="612D80C9" w14:textId="092B24CD" w:rsidR="009840A7" w:rsidRDefault="009840A7">
            <w:pPr>
              <w:rPr>
                <w:sz w:val="18"/>
                <w:szCs w:val="18"/>
              </w:rPr>
            </w:pPr>
          </w:p>
        </w:tc>
        <w:tc>
          <w:tcPr>
            <w:tcW w:w="5312" w:type="dxa"/>
            <w:shd w:val="clear" w:color="auto" w:fill="FBE4D5" w:themeFill="accent2" w:themeFillTint="33"/>
          </w:tcPr>
          <w:p w14:paraId="29B280CD" w14:textId="77777777" w:rsidR="009C759C" w:rsidRDefault="00947326">
            <w:pPr>
              <w:rPr>
                <w:sz w:val="18"/>
                <w:szCs w:val="18"/>
              </w:rPr>
            </w:pPr>
            <w:r>
              <w:rPr>
                <w:sz w:val="18"/>
                <w:szCs w:val="18"/>
              </w:rPr>
              <w:t xml:space="preserve">Measure &amp; compare the lengths and capacities of pairs of objects using uniform informal units </w:t>
            </w:r>
          </w:p>
          <w:p w14:paraId="400413E3" w14:textId="77777777" w:rsidR="009C759C" w:rsidRDefault="00947326">
            <w:pPr>
              <w:rPr>
                <w:sz w:val="18"/>
                <w:szCs w:val="18"/>
              </w:rPr>
            </w:pPr>
            <w:r>
              <w:rPr>
                <w:sz w:val="18"/>
                <w:szCs w:val="18"/>
              </w:rPr>
              <w:t>Review measurement starting points and language of measurement</w:t>
            </w:r>
          </w:p>
          <w:p w14:paraId="777BB604" w14:textId="77777777" w:rsidR="009C759C" w:rsidRDefault="00947326">
            <w:pPr>
              <w:rPr>
                <w:sz w:val="18"/>
                <w:szCs w:val="18"/>
              </w:rPr>
            </w:pPr>
            <w:r>
              <w:rPr>
                <w:sz w:val="18"/>
                <w:szCs w:val="18"/>
              </w:rPr>
              <w:t>Measure items by length or capacity using informal units i.e. hand spans, paperclips, block, cups, spoons etc</w:t>
            </w:r>
          </w:p>
          <w:p w14:paraId="6002AD63" w14:textId="77777777" w:rsidR="009C759C" w:rsidRDefault="00947326">
            <w:pPr>
              <w:rPr>
                <w:sz w:val="18"/>
                <w:szCs w:val="18"/>
              </w:rPr>
            </w:pPr>
            <w:r>
              <w:rPr>
                <w:sz w:val="18"/>
                <w:szCs w:val="18"/>
              </w:rPr>
              <w:t>Compare the lengths and capacities of two items using these units.</w:t>
            </w:r>
          </w:p>
        </w:tc>
        <w:tc>
          <w:tcPr>
            <w:tcW w:w="3912" w:type="dxa"/>
            <w:shd w:val="clear" w:color="auto" w:fill="FBE4D5" w:themeFill="accent2" w:themeFillTint="33"/>
          </w:tcPr>
          <w:p w14:paraId="61C2AB92" w14:textId="77777777" w:rsidR="009C759C" w:rsidRDefault="009C759C">
            <w:pPr>
              <w:rPr>
                <w:sz w:val="18"/>
                <w:szCs w:val="18"/>
              </w:rPr>
            </w:pPr>
          </w:p>
        </w:tc>
      </w:tr>
      <w:tr w:rsidR="009C759C" w14:paraId="6D066656" w14:textId="77777777" w:rsidTr="009A0FDE">
        <w:trPr>
          <w:trHeight w:val="237"/>
        </w:trPr>
        <w:tc>
          <w:tcPr>
            <w:tcW w:w="963" w:type="dxa"/>
          </w:tcPr>
          <w:p w14:paraId="2DE3F9E3" w14:textId="77777777" w:rsidR="009C759C" w:rsidRDefault="00947326">
            <w:pPr>
              <w:rPr>
                <w:b/>
                <w:sz w:val="18"/>
                <w:szCs w:val="18"/>
              </w:rPr>
            </w:pPr>
            <w:r>
              <w:rPr>
                <w:b/>
                <w:sz w:val="18"/>
                <w:szCs w:val="18"/>
              </w:rPr>
              <w:t>Week 9</w:t>
            </w:r>
          </w:p>
        </w:tc>
        <w:tc>
          <w:tcPr>
            <w:tcW w:w="2733" w:type="dxa"/>
          </w:tcPr>
          <w:p w14:paraId="1DF635B6" w14:textId="77777777" w:rsidR="009C759C" w:rsidRDefault="00947326">
            <w:pPr>
              <w:rPr>
                <w:sz w:val="18"/>
                <w:szCs w:val="18"/>
              </w:rPr>
            </w:pPr>
            <w:r>
              <w:rPr>
                <w:sz w:val="18"/>
                <w:szCs w:val="18"/>
              </w:rPr>
              <w:t>Greater, maybe, might/will/won’t happen most likely, probably, sometimes</w:t>
            </w:r>
          </w:p>
          <w:p w14:paraId="09773C18" w14:textId="77777777" w:rsidR="009C759C" w:rsidRDefault="009C759C">
            <w:pPr>
              <w:rPr>
                <w:sz w:val="18"/>
                <w:szCs w:val="18"/>
              </w:rPr>
            </w:pPr>
          </w:p>
          <w:p w14:paraId="3E49284E" w14:textId="77777777" w:rsidR="009C759C" w:rsidRDefault="009C759C">
            <w:pPr>
              <w:rPr>
                <w:sz w:val="18"/>
                <w:szCs w:val="18"/>
              </w:rPr>
            </w:pPr>
          </w:p>
        </w:tc>
        <w:tc>
          <w:tcPr>
            <w:tcW w:w="2469" w:type="dxa"/>
          </w:tcPr>
          <w:p w14:paraId="1BD06F38" w14:textId="77777777" w:rsidR="009C759C" w:rsidRDefault="00947326">
            <w:pPr>
              <w:rPr>
                <w:sz w:val="18"/>
                <w:szCs w:val="18"/>
              </w:rPr>
            </w:pPr>
            <w:r>
              <w:rPr>
                <w:sz w:val="18"/>
                <w:szCs w:val="18"/>
              </w:rPr>
              <w:t>Halving</w:t>
            </w:r>
          </w:p>
          <w:p w14:paraId="179C0C09" w14:textId="264789FE" w:rsidR="009840A7" w:rsidRDefault="009840A7">
            <w:pPr>
              <w:rPr>
                <w:sz w:val="18"/>
                <w:szCs w:val="18"/>
              </w:rPr>
            </w:pPr>
            <w:r w:rsidRPr="00FE2771">
              <w:rPr>
                <w:rFonts w:cstheme="minorHAnsi"/>
                <w:sz w:val="18"/>
                <w:szCs w:val="18"/>
              </w:rPr>
              <w:t>When you halve a number your break it into 2 equal parts. It is easy half even numbers.</w:t>
            </w:r>
          </w:p>
        </w:tc>
        <w:tc>
          <w:tcPr>
            <w:tcW w:w="5312" w:type="dxa"/>
          </w:tcPr>
          <w:p w14:paraId="5886649F" w14:textId="77777777" w:rsidR="009C759C" w:rsidRDefault="00947326">
            <w:pPr>
              <w:rPr>
                <w:sz w:val="18"/>
                <w:szCs w:val="18"/>
              </w:rPr>
            </w:pPr>
            <w:r>
              <w:rPr>
                <w:sz w:val="18"/>
                <w:szCs w:val="18"/>
              </w:rPr>
              <w:t xml:space="preserve">Chance identify outcomes of familiar events </w:t>
            </w:r>
          </w:p>
          <w:p w14:paraId="36CF202C" w14:textId="77777777" w:rsidR="009C759C" w:rsidRDefault="00947326">
            <w:pPr>
              <w:rPr>
                <w:sz w:val="18"/>
                <w:szCs w:val="18"/>
              </w:rPr>
            </w:pPr>
            <w:r>
              <w:rPr>
                <w:sz w:val="18"/>
                <w:szCs w:val="18"/>
              </w:rPr>
              <w:t xml:space="preserve">Use familiar language to describe chance events </w:t>
            </w:r>
            <w:proofErr w:type="spellStart"/>
            <w:r>
              <w:rPr>
                <w:sz w:val="18"/>
                <w:szCs w:val="18"/>
              </w:rPr>
              <w:t>eg</w:t>
            </w:r>
            <w:proofErr w:type="spellEnd"/>
            <w:r>
              <w:rPr>
                <w:sz w:val="18"/>
                <w:szCs w:val="18"/>
              </w:rPr>
              <w:t xml:space="preserve"> might happen, will happen, won’t happen, certain and impossible</w:t>
            </w:r>
          </w:p>
          <w:p w14:paraId="43120DDA" w14:textId="77777777" w:rsidR="009C759C" w:rsidRDefault="00947326">
            <w:pPr>
              <w:rPr>
                <w:sz w:val="18"/>
                <w:szCs w:val="18"/>
              </w:rPr>
            </w:pPr>
            <w:r>
              <w:rPr>
                <w:sz w:val="18"/>
                <w:szCs w:val="18"/>
              </w:rPr>
              <w:t>Describe familiar events as possible or impossible</w:t>
            </w:r>
          </w:p>
        </w:tc>
        <w:tc>
          <w:tcPr>
            <w:tcW w:w="3912" w:type="dxa"/>
          </w:tcPr>
          <w:p w14:paraId="26AA442E" w14:textId="77777777" w:rsidR="009C759C" w:rsidRDefault="009C759C">
            <w:pPr>
              <w:rPr>
                <w:sz w:val="18"/>
                <w:szCs w:val="18"/>
              </w:rPr>
            </w:pPr>
          </w:p>
        </w:tc>
      </w:tr>
    </w:tbl>
    <w:p w14:paraId="2990D1FA" w14:textId="77777777" w:rsidR="009C759C" w:rsidRDefault="009C759C">
      <w:pPr>
        <w:rPr>
          <w:sz w:val="18"/>
          <w:szCs w:val="18"/>
        </w:rPr>
      </w:pPr>
    </w:p>
    <w:p w14:paraId="33D42A7B" w14:textId="77777777" w:rsidR="009C759C" w:rsidRDefault="00947326">
      <w:pPr>
        <w:rPr>
          <w:sz w:val="18"/>
          <w:szCs w:val="18"/>
        </w:rPr>
      </w:pPr>
      <w:r>
        <w:br w:type="page"/>
      </w:r>
    </w:p>
    <w:p w14:paraId="6D6E6F2C" w14:textId="77777777" w:rsidR="009C759C" w:rsidRDefault="00947326">
      <w:pPr>
        <w:rPr>
          <w:b/>
        </w:rPr>
      </w:pPr>
      <w:r>
        <w:rPr>
          <w:b/>
        </w:rPr>
        <w:lastRenderedPageBreak/>
        <w:t xml:space="preserve"> </w:t>
      </w:r>
      <w:r>
        <w:rPr>
          <w:noProof/>
        </w:rPr>
        <w:drawing>
          <wp:anchor distT="0" distB="0" distL="114300" distR="114300" simplePos="0" relativeHeight="251659264" behindDoc="0" locked="0" layoutInCell="1" hidden="0" allowOverlap="1" wp14:anchorId="5755FC6A" wp14:editId="18C15384">
            <wp:simplePos x="0" y="0"/>
            <wp:positionH relativeFrom="column">
              <wp:posOffset>-38099</wp:posOffset>
            </wp:positionH>
            <wp:positionV relativeFrom="paragraph">
              <wp:posOffset>3175</wp:posOffset>
            </wp:positionV>
            <wp:extent cx="1367155" cy="485140"/>
            <wp:effectExtent l="0" t="0" r="0" b="0"/>
            <wp:wrapSquare wrapText="bothSides" distT="0" distB="0" distL="114300" distR="114300"/>
            <wp:docPr id="7174" name="image1.jpg" descr="Description: Description: Description: Description: Description: Description: Description: Neerigen Brook PS Landscape Logo (RGB)"/>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Description: Description: Description: Description: Neerigen Brook PS Landscape Logo (RGB)"/>
                    <pic:cNvPicPr preferRelativeResize="0"/>
                  </pic:nvPicPr>
                  <pic:blipFill>
                    <a:blip r:embed="rId5"/>
                    <a:srcRect/>
                    <a:stretch>
                      <a:fillRect/>
                    </a:stretch>
                  </pic:blipFill>
                  <pic:spPr>
                    <a:xfrm>
                      <a:off x="0" y="0"/>
                      <a:ext cx="1367155" cy="485140"/>
                    </a:xfrm>
                    <a:prstGeom prst="rect">
                      <a:avLst/>
                    </a:prstGeom>
                    <a:ln/>
                  </pic:spPr>
                </pic:pic>
              </a:graphicData>
            </a:graphic>
          </wp:anchor>
        </w:drawing>
      </w:r>
    </w:p>
    <w:p w14:paraId="40ABD78E" w14:textId="77777777" w:rsidR="009C759C" w:rsidRDefault="00947326">
      <w:pPr>
        <w:rPr>
          <w:sz w:val="18"/>
          <w:szCs w:val="18"/>
        </w:rPr>
      </w:pPr>
      <w:r>
        <w:rPr>
          <w:b/>
        </w:rPr>
        <w:t>Year 1 Maths – Term 2 Overview</w:t>
      </w:r>
      <w:r>
        <w:t xml:space="preserve"> </w:t>
      </w: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9C759C" w14:paraId="1002A84F" w14:textId="77777777">
        <w:tc>
          <w:tcPr>
            <w:tcW w:w="15388" w:type="dxa"/>
            <w:shd w:val="clear" w:color="auto" w:fill="ED7D31"/>
          </w:tcPr>
          <w:p w14:paraId="1B794412" w14:textId="77777777" w:rsidR="009C759C" w:rsidRDefault="00947326">
            <w:pPr>
              <w:rPr>
                <w:b/>
                <w:sz w:val="18"/>
                <w:szCs w:val="18"/>
              </w:rPr>
            </w:pPr>
            <w:r>
              <w:rPr>
                <w:b/>
                <w:sz w:val="18"/>
                <w:szCs w:val="18"/>
              </w:rPr>
              <w:t>Term 2 Numeracy Block</w:t>
            </w:r>
          </w:p>
          <w:p w14:paraId="16352615" w14:textId="77777777" w:rsidR="009C759C" w:rsidRDefault="009C759C">
            <w:pPr>
              <w:rPr>
                <w:b/>
                <w:sz w:val="18"/>
                <w:szCs w:val="18"/>
              </w:rPr>
            </w:pPr>
          </w:p>
        </w:tc>
      </w:tr>
      <w:tr w:rsidR="009C759C" w14:paraId="6A312C39" w14:textId="77777777">
        <w:trPr>
          <w:trHeight w:val="887"/>
        </w:trPr>
        <w:tc>
          <w:tcPr>
            <w:tcW w:w="15388" w:type="dxa"/>
          </w:tcPr>
          <w:p w14:paraId="6ADF0FA0" w14:textId="77777777" w:rsidR="008769B6" w:rsidRPr="008769B6" w:rsidRDefault="008769B6" w:rsidP="008769B6">
            <w:pPr>
              <w:rPr>
                <w:rFonts w:asciiTheme="minorHAnsi" w:eastAsiaTheme="minorHAnsi" w:hAnsiTheme="minorHAnsi" w:cstheme="minorHAnsi"/>
                <w:bCs/>
                <w:color w:val="00B050"/>
                <w:sz w:val="18"/>
                <w:szCs w:val="18"/>
                <w:lang w:eastAsia="en-US"/>
              </w:rPr>
            </w:pPr>
            <w:r w:rsidRPr="008769B6">
              <w:rPr>
                <w:rFonts w:asciiTheme="minorHAnsi" w:eastAsiaTheme="minorHAnsi" w:hAnsiTheme="minorHAnsi" w:cstheme="minorHAnsi"/>
                <w:bCs/>
                <w:color w:val="00B050"/>
                <w:sz w:val="18"/>
                <w:szCs w:val="18"/>
                <w:lang w:eastAsia="en-US"/>
              </w:rPr>
              <w:t>Numeracy Block Overview</w:t>
            </w:r>
          </w:p>
          <w:p w14:paraId="0A676191"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Warm up 10 minutes- cover concepts previously taught and include worded problem</w:t>
            </w:r>
          </w:p>
          <w:p w14:paraId="3B16B5A4"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Mental Maths Strategy focus - 15 -20 min</w:t>
            </w:r>
          </w:p>
          <w:p w14:paraId="714336BB"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Explicit teaching – I do , We do , You do</w:t>
            </w:r>
          </w:p>
          <w:p w14:paraId="3A97A230"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Focus lesson – 35 -40 minutes</w:t>
            </w:r>
          </w:p>
          <w:p w14:paraId="6635E7D2"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Reflection and Plenary – 10 minutes</w:t>
            </w:r>
          </w:p>
          <w:p w14:paraId="3D0B6211" w14:textId="77777777" w:rsidR="008769B6" w:rsidRPr="008769B6" w:rsidRDefault="008769B6" w:rsidP="008769B6">
            <w:pPr>
              <w:rPr>
                <w:rFonts w:asciiTheme="minorHAnsi" w:eastAsiaTheme="minorHAnsi" w:hAnsiTheme="minorHAnsi" w:cstheme="minorHAnsi"/>
                <w:sz w:val="18"/>
                <w:szCs w:val="18"/>
                <w:lang w:eastAsia="en-US"/>
              </w:rPr>
            </w:pPr>
          </w:p>
          <w:p w14:paraId="1846AB95" w14:textId="78BE0CE6" w:rsidR="009C759C" w:rsidRDefault="008769B6" w:rsidP="008769B6">
            <w:pPr>
              <w:rPr>
                <w:sz w:val="18"/>
                <w:szCs w:val="18"/>
              </w:rPr>
            </w:pPr>
            <w:r w:rsidRPr="008769B6">
              <w:rPr>
                <w:rFonts w:asciiTheme="minorHAnsi" w:eastAsiaTheme="minorHAnsi" w:hAnsiTheme="minorHAnsi" w:cstheme="minorHAnsi"/>
                <w:sz w:val="18"/>
                <w:szCs w:val="18"/>
                <w:lang w:eastAsia="en-US"/>
              </w:rPr>
              <w:t>Maths rotations – consolidate, review , interleaf learning.</w:t>
            </w:r>
          </w:p>
        </w:tc>
      </w:tr>
    </w:tbl>
    <w:p w14:paraId="7B7A7047" w14:textId="77777777" w:rsidR="009C759C" w:rsidRDefault="009C759C">
      <w:pPr>
        <w:rPr>
          <w:sz w:val="18"/>
          <w:szCs w:val="18"/>
        </w:rPr>
      </w:pPr>
    </w:p>
    <w:tbl>
      <w:tblPr>
        <w:tblStyle w:val="a2"/>
        <w:tblW w:w="1541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00" w:firstRow="0" w:lastRow="0" w:firstColumn="0" w:lastColumn="0" w:noHBand="0" w:noVBand="1"/>
      </w:tblPr>
      <w:tblGrid>
        <w:gridCol w:w="969"/>
        <w:gridCol w:w="2745"/>
        <w:gridCol w:w="2482"/>
        <w:gridCol w:w="5281"/>
        <w:gridCol w:w="3935"/>
      </w:tblGrid>
      <w:tr w:rsidR="009C759C" w14:paraId="58F9D65A" w14:textId="77777777" w:rsidTr="009A0FDE">
        <w:trPr>
          <w:trHeight w:val="427"/>
        </w:trPr>
        <w:tc>
          <w:tcPr>
            <w:tcW w:w="969" w:type="dxa"/>
            <w:shd w:val="clear" w:color="auto" w:fill="ED7D31"/>
          </w:tcPr>
          <w:p w14:paraId="23325160" w14:textId="77777777" w:rsidR="009C759C" w:rsidRDefault="00947326">
            <w:pPr>
              <w:rPr>
                <w:b/>
                <w:sz w:val="18"/>
                <w:szCs w:val="18"/>
              </w:rPr>
            </w:pPr>
            <w:r>
              <w:rPr>
                <w:b/>
                <w:sz w:val="18"/>
                <w:szCs w:val="18"/>
              </w:rPr>
              <w:t>Term 2</w:t>
            </w:r>
          </w:p>
        </w:tc>
        <w:tc>
          <w:tcPr>
            <w:tcW w:w="2745" w:type="dxa"/>
            <w:shd w:val="clear" w:color="auto" w:fill="ED7D31"/>
          </w:tcPr>
          <w:p w14:paraId="5C6893D5" w14:textId="77777777" w:rsidR="009C759C" w:rsidRDefault="00947326">
            <w:pPr>
              <w:rPr>
                <w:b/>
                <w:sz w:val="18"/>
                <w:szCs w:val="18"/>
              </w:rPr>
            </w:pPr>
            <w:r>
              <w:rPr>
                <w:b/>
                <w:sz w:val="18"/>
                <w:szCs w:val="18"/>
              </w:rPr>
              <w:t>Vocabulary</w:t>
            </w:r>
          </w:p>
        </w:tc>
        <w:tc>
          <w:tcPr>
            <w:tcW w:w="2482" w:type="dxa"/>
            <w:shd w:val="clear" w:color="auto" w:fill="ED7D31"/>
          </w:tcPr>
          <w:p w14:paraId="32FC48EB" w14:textId="77777777" w:rsidR="009C759C" w:rsidRDefault="00947326">
            <w:pPr>
              <w:rPr>
                <w:b/>
                <w:sz w:val="18"/>
                <w:szCs w:val="18"/>
              </w:rPr>
            </w:pPr>
            <w:r>
              <w:rPr>
                <w:b/>
                <w:sz w:val="18"/>
                <w:szCs w:val="18"/>
              </w:rPr>
              <w:t>Mental Maths Strategy</w:t>
            </w:r>
          </w:p>
        </w:tc>
        <w:tc>
          <w:tcPr>
            <w:tcW w:w="5281" w:type="dxa"/>
            <w:shd w:val="clear" w:color="auto" w:fill="ED7D31"/>
          </w:tcPr>
          <w:p w14:paraId="1386207D" w14:textId="77777777" w:rsidR="009C759C" w:rsidRDefault="00947326">
            <w:pPr>
              <w:rPr>
                <w:b/>
                <w:sz w:val="18"/>
                <w:szCs w:val="18"/>
              </w:rPr>
            </w:pPr>
            <w:r>
              <w:rPr>
                <w:b/>
                <w:sz w:val="18"/>
                <w:szCs w:val="18"/>
              </w:rPr>
              <w:t>Teaching Focus</w:t>
            </w:r>
          </w:p>
        </w:tc>
        <w:tc>
          <w:tcPr>
            <w:tcW w:w="3935" w:type="dxa"/>
            <w:shd w:val="clear" w:color="auto" w:fill="ED7D31"/>
          </w:tcPr>
          <w:p w14:paraId="1B9908F8" w14:textId="1D3DE903" w:rsidR="009C759C" w:rsidRDefault="009A0FDE">
            <w:pPr>
              <w:rPr>
                <w:b/>
                <w:sz w:val="18"/>
                <w:szCs w:val="18"/>
              </w:rPr>
            </w:pPr>
            <w:r>
              <w:rPr>
                <w:b/>
                <w:sz w:val="18"/>
                <w:szCs w:val="18"/>
              </w:rPr>
              <w:t xml:space="preserve">Cross </w:t>
            </w:r>
            <w:proofErr w:type="spellStart"/>
            <w:r>
              <w:rPr>
                <w:b/>
                <w:sz w:val="18"/>
                <w:szCs w:val="18"/>
              </w:rPr>
              <w:t>Curric</w:t>
            </w:r>
            <w:proofErr w:type="spellEnd"/>
            <w:r>
              <w:rPr>
                <w:b/>
                <w:sz w:val="18"/>
                <w:szCs w:val="18"/>
              </w:rPr>
              <w:t xml:space="preserve"> Links</w:t>
            </w:r>
          </w:p>
        </w:tc>
      </w:tr>
      <w:tr w:rsidR="009C759C" w14:paraId="7A7B6774" w14:textId="77777777" w:rsidTr="009A0FDE">
        <w:trPr>
          <w:trHeight w:val="250"/>
        </w:trPr>
        <w:tc>
          <w:tcPr>
            <w:tcW w:w="969" w:type="dxa"/>
          </w:tcPr>
          <w:p w14:paraId="03A126BF" w14:textId="77777777" w:rsidR="009C759C" w:rsidRDefault="00947326">
            <w:pPr>
              <w:rPr>
                <w:b/>
                <w:sz w:val="18"/>
                <w:szCs w:val="18"/>
              </w:rPr>
            </w:pPr>
            <w:r>
              <w:rPr>
                <w:b/>
                <w:sz w:val="18"/>
                <w:szCs w:val="18"/>
              </w:rPr>
              <w:t>Week 1</w:t>
            </w:r>
          </w:p>
        </w:tc>
        <w:tc>
          <w:tcPr>
            <w:tcW w:w="2745" w:type="dxa"/>
          </w:tcPr>
          <w:p w14:paraId="58581E04" w14:textId="77777777" w:rsidR="009C759C" w:rsidRDefault="00947326">
            <w:pPr>
              <w:rPr>
                <w:sz w:val="18"/>
                <w:szCs w:val="18"/>
              </w:rPr>
            </w:pPr>
            <w:r>
              <w:rPr>
                <w:sz w:val="18"/>
                <w:szCs w:val="18"/>
              </w:rPr>
              <w:t xml:space="preserve">place value, group, grouping, digits, 2 digit, tens place, </w:t>
            </w:r>
            <w:proofErr w:type="spellStart"/>
            <w:r>
              <w:rPr>
                <w:sz w:val="18"/>
                <w:szCs w:val="18"/>
              </w:rPr>
              <w:t>ones</w:t>
            </w:r>
            <w:proofErr w:type="spellEnd"/>
            <w:r>
              <w:rPr>
                <w:sz w:val="18"/>
                <w:szCs w:val="18"/>
              </w:rPr>
              <w:t xml:space="preserve"> place, fractions, part, whole</w:t>
            </w:r>
          </w:p>
        </w:tc>
        <w:tc>
          <w:tcPr>
            <w:tcW w:w="2482" w:type="dxa"/>
          </w:tcPr>
          <w:p w14:paraId="187413AD" w14:textId="77777777" w:rsidR="009C759C" w:rsidRDefault="00947326">
            <w:pPr>
              <w:rPr>
                <w:sz w:val="18"/>
                <w:szCs w:val="18"/>
              </w:rPr>
            </w:pPr>
            <w:r>
              <w:rPr>
                <w:sz w:val="18"/>
                <w:szCs w:val="18"/>
              </w:rPr>
              <w:t xml:space="preserve">Front loading </w:t>
            </w:r>
          </w:p>
          <w:p w14:paraId="38239D6E" w14:textId="77777777" w:rsidR="009840A7" w:rsidRPr="00FE2771" w:rsidRDefault="009840A7" w:rsidP="009840A7">
            <w:pPr>
              <w:rPr>
                <w:rFonts w:cstheme="minorHAnsi"/>
                <w:sz w:val="18"/>
                <w:szCs w:val="18"/>
              </w:rPr>
            </w:pPr>
            <w:r w:rsidRPr="00FE2771">
              <w:rPr>
                <w:rFonts w:cstheme="minorHAnsi"/>
                <w:sz w:val="18"/>
                <w:szCs w:val="18"/>
              </w:rPr>
              <w:t>Partition numbers in hundreds, tens and ones and then add the numbers to calculate the answer.</w:t>
            </w:r>
          </w:p>
          <w:p w14:paraId="495B5DAD" w14:textId="77777777" w:rsidR="009840A7" w:rsidRPr="00FE2771" w:rsidRDefault="009840A7" w:rsidP="009840A7">
            <w:pPr>
              <w:rPr>
                <w:rFonts w:cstheme="minorHAnsi"/>
                <w:sz w:val="18"/>
                <w:szCs w:val="18"/>
              </w:rPr>
            </w:pPr>
            <w:r w:rsidRPr="00FE2771">
              <w:rPr>
                <w:rFonts w:cstheme="minorHAnsi"/>
                <w:sz w:val="18"/>
                <w:szCs w:val="18"/>
              </w:rPr>
              <w:t>128+145 =</w:t>
            </w:r>
          </w:p>
          <w:p w14:paraId="51259215" w14:textId="77777777" w:rsidR="009840A7" w:rsidRPr="00FE2771" w:rsidRDefault="009840A7" w:rsidP="009840A7">
            <w:pPr>
              <w:rPr>
                <w:rFonts w:cstheme="minorHAnsi"/>
                <w:sz w:val="18"/>
                <w:szCs w:val="18"/>
              </w:rPr>
            </w:pPr>
            <w:r w:rsidRPr="00FE2771">
              <w:rPr>
                <w:rFonts w:cstheme="minorHAnsi"/>
                <w:sz w:val="18"/>
                <w:szCs w:val="18"/>
              </w:rPr>
              <w:t>100+20+8+100+40+5</w:t>
            </w:r>
          </w:p>
          <w:p w14:paraId="29622079" w14:textId="77777777" w:rsidR="009840A7" w:rsidRPr="00FE2771" w:rsidRDefault="009840A7" w:rsidP="009840A7">
            <w:pPr>
              <w:rPr>
                <w:rFonts w:cstheme="minorHAnsi"/>
                <w:sz w:val="18"/>
                <w:szCs w:val="18"/>
              </w:rPr>
            </w:pPr>
            <w:r w:rsidRPr="00FE2771">
              <w:rPr>
                <w:rFonts w:cstheme="minorHAnsi"/>
                <w:sz w:val="18"/>
                <w:szCs w:val="18"/>
              </w:rPr>
              <w:t>100 +100= 200</w:t>
            </w:r>
          </w:p>
          <w:p w14:paraId="34848A90" w14:textId="77777777" w:rsidR="009840A7" w:rsidRPr="00FE2771" w:rsidRDefault="009840A7" w:rsidP="009840A7">
            <w:pPr>
              <w:rPr>
                <w:rFonts w:cstheme="minorHAnsi"/>
                <w:sz w:val="18"/>
                <w:szCs w:val="18"/>
              </w:rPr>
            </w:pPr>
            <w:r w:rsidRPr="00FE2771">
              <w:rPr>
                <w:rFonts w:cstheme="minorHAnsi"/>
                <w:sz w:val="18"/>
                <w:szCs w:val="18"/>
              </w:rPr>
              <w:t>20+40=60</w:t>
            </w:r>
          </w:p>
          <w:p w14:paraId="5BC49086" w14:textId="77777777" w:rsidR="009840A7" w:rsidRPr="00FE2771" w:rsidRDefault="009840A7" w:rsidP="009840A7">
            <w:pPr>
              <w:rPr>
                <w:rFonts w:cstheme="minorHAnsi"/>
                <w:sz w:val="18"/>
                <w:szCs w:val="18"/>
              </w:rPr>
            </w:pPr>
            <w:r w:rsidRPr="00FE2771">
              <w:rPr>
                <w:rFonts w:cstheme="minorHAnsi"/>
                <w:sz w:val="18"/>
                <w:szCs w:val="18"/>
              </w:rPr>
              <w:t>8+5=13</w:t>
            </w:r>
          </w:p>
          <w:p w14:paraId="5A45AD17" w14:textId="77777777" w:rsidR="009840A7" w:rsidRDefault="009840A7">
            <w:pPr>
              <w:rPr>
                <w:rFonts w:cstheme="minorHAnsi"/>
                <w:sz w:val="18"/>
                <w:szCs w:val="18"/>
              </w:rPr>
            </w:pPr>
            <w:r w:rsidRPr="00FE2771">
              <w:rPr>
                <w:rFonts w:cstheme="minorHAnsi"/>
                <w:sz w:val="18"/>
                <w:szCs w:val="18"/>
              </w:rPr>
              <w:t>=273</w:t>
            </w:r>
          </w:p>
          <w:p w14:paraId="478454DF" w14:textId="27ED6B9A" w:rsidR="009840A7" w:rsidRPr="009840A7" w:rsidRDefault="009840A7">
            <w:pPr>
              <w:rPr>
                <w:rFonts w:cstheme="minorHAnsi"/>
                <w:sz w:val="18"/>
                <w:szCs w:val="18"/>
              </w:rPr>
            </w:pPr>
          </w:p>
        </w:tc>
        <w:tc>
          <w:tcPr>
            <w:tcW w:w="5281" w:type="dxa"/>
          </w:tcPr>
          <w:p w14:paraId="3AB8CB8C" w14:textId="77777777" w:rsidR="009C759C" w:rsidRDefault="00947326">
            <w:pPr>
              <w:rPr>
                <w:sz w:val="18"/>
                <w:szCs w:val="18"/>
              </w:rPr>
            </w:pPr>
            <w:r>
              <w:rPr>
                <w:sz w:val="18"/>
                <w:szCs w:val="18"/>
              </w:rPr>
              <w:t>Place value + Fractions (smaller than)</w:t>
            </w:r>
          </w:p>
          <w:p w14:paraId="5E65A036" w14:textId="77777777" w:rsidR="009C759C" w:rsidRDefault="00947326">
            <w:pPr>
              <w:rPr>
                <w:sz w:val="18"/>
                <w:szCs w:val="18"/>
              </w:rPr>
            </w:pPr>
            <w:r>
              <w:rPr>
                <w:sz w:val="18"/>
                <w:szCs w:val="18"/>
              </w:rPr>
              <w:t>Revise groupings within 10 and 20.</w:t>
            </w:r>
          </w:p>
          <w:p w14:paraId="7BC01619" w14:textId="77777777" w:rsidR="009C759C" w:rsidRDefault="00947326">
            <w:pPr>
              <w:rPr>
                <w:sz w:val="18"/>
                <w:szCs w:val="18"/>
              </w:rPr>
            </w:pPr>
            <w:r>
              <w:rPr>
                <w:sz w:val="18"/>
                <w:szCs w:val="18"/>
              </w:rPr>
              <w:t>State the place value of digits in 2 digit numbers i.e. the 3 in 32 represents 30 or 3 tens.</w:t>
            </w:r>
          </w:p>
          <w:p w14:paraId="131CBF29" w14:textId="77777777" w:rsidR="009C759C" w:rsidRDefault="00947326">
            <w:pPr>
              <w:rPr>
                <w:sz w:val="18"/>
                <w:szCs w:val="18"/>
              </w:rPr>
            </w:pPr>
            <w:r>
              <w:rPr>
                <w:sz w:val="18"/>
                <w:szCs w:val="18"/>
              </w:rPr>
              <w:t>Introduce the idea of fractions as part of a whole</w:t>
            </w:r>
          </w:p>
        </w:tc>
        <w:tc>
          <w:tcPr>
            <w:tcW w:w="3935" w:type="dxa"/>
          </w:tcPr>
          <w:p w14:paraId="50DE47F5" w14:textId="77777777" w:rsidR="009C759C" w:rsidRDefault="009C759C">
            <w:pPr>
              <w:rPr>
                <w:sz w:val="18"/>
                <w:szCs w:val="18"/>
              </w:rPr>
            </w:pPr>
          </w:p>
        </w:tc>
      </w:tr>
      <w:tr w:rsidR="009840A7" w14:paraId="412D751A" w14:textId="77777777" w:rsidTr="009A0FDE">
        <w:trPr>
          <w:trHeight w:val="234"/>
        </w:trPr>
        <w:tc>
          <w:tcPr>
            <w:tcW w:w="969" w:type="dxa"/>
            <w:shd w:val="clear" w:color="auto" w:fill="FBE4D5" w:themeFill="accent2" w:themeFillTint="33"/>
          </w:tcPr>
          <w:p w14:paraId="6B3CCB18" w14:textId="77777777" w:rsidR="009840A7" w:rsidRDefault="009840A7" w:rsidP="009840A7">
            <w:pPr>
              <w:rPr>
                <w:b/>
                <w:sz w:val="18"/>
                <w:szCs w:val="18"/>
              </w:rPr>
            </w:pPr>
            <w:r>
              <w:rPr>
                <w:b/>
                <w:sz w:val="18"/>
                <w:szCs w:val="18"/>
              </w:rPr>
              <w:t>Week 2</w:t>
            </w:r>
          </w:p>
        </w:tc>
        <w:tc>
          <w:tcPr>
            <w:tcW w:w="2745" w:type="dxa"/>
            <w:shd w:val="clear" w:color="auto" w:fill="FBE4D5" w:themeFill="accent2" w:themeFillTint="33"/>
          </w:tcPr>
          <w:p w14:paraId="16483E99" w14:textId="77777777" w:rsidR="009840A7" w:rsidRDefault="009840A7" w:rsidP="009840A7">
            <w:pPr>
              <w:rPr>
                <w:sz w:val="18"/>
                <w:szCs w:val="18"/>
              </w:rPr>
            </w:pPr>
            <w:r>
              <w:rPr>
                <w:sz w:val="18"/>
                <w:szCs w:val="18"/>
              </w:rPr>
              <w:t xml:space="preserve">skip count, sequence, forwards, backwards, before, after, </w:t>
            </w:r>
          </w:p>
          <w:p w14:paraId="6C963631" w14:textId="77777777" w:rsidR="009840A7" w:rsidRDefault="009840A7" w:rsidP="009840A7">
            <w:pPr>
              <w:rPr>
                <w:sz w:val="18"/>
                <w:szCs w:val="18"/>
              </w:rPr>
            </w:pPr>
          </w:p>
        </w:tc>
        <w:tc>
          <w:tcPr>
            <w:tcW w:w="2482" w:type="dxa"/>
            <w:shd w:val="clear" w:color="auto" w:fill="FBE4D5" w:themeFill="accent2" w:themeFillTint="33"/>
          </w:tcPr>
          <w:p w14:paraId="59A9E1FF" w14:textId="51040BD3" w:rsidR="009840A7" w:rsidRDefault="009840A7" w:rsidP="009840A7">
            <w:pPr>
              <w:rPr>
                <w:sz w:val="18"/>
                <w:szCs w:val="18"/>
              </w:rPr>
            </w:pPr>
            <w:r>
              <w:rPr>
                <w:sz w:val="18"/>
                <w:szCs w:val="18"/>
              </w:rPr>
              <w:t>Imagine a number line: Counting on</w:t>
            </w:r>
          </w:p>
        </w:tc>
        <w:tc>
          <w:tcPr>
            <w:tcW w:w="5281" w:type="dxa"/>
            <w:shd w:val="clear" w:color="auto" w:fill="FBE4D5" w:themeFill="accent2" w:themeFillTint="33"/>
          </w:tcPr>
          <w:p w14:paraId="654FD890" w14:textId="77777777" w:rsidR="009840A7" w:rsidRDefault="009840A7" w:rsidP="009840A7">
            <w:pPr>
              <w:rPr>
                <w:sz w:val="18"/>
                <w:szCs w:val="18"/>
              </w:rPr>
            </w:pPr>
            <w:r>
              <w:rPr>
                <w:sz w:val="18"/>
                <w:szCs w:val="18"/>
              </w:rPr>
              <w:t>Develop confidence with number sequences to and from 100. Skip counting by twos, fives, tens</w:t>
            </w:r>
          </w:p>
          <w:p w14:paraId="4333FFDA" w14:textId="77777777" w:rsidR="009840A7" w:rsidRDefault="009840A7" w:rsidP="009840A7">
            <w:pPr>
              <w:rPr>
                <w:sz w:val="18"/>
                <w:szCs w:val="18"/>
              </w:rPr>
            </w:pPr>
            <w:r>
              <w:rPr>
                <w:sz w:val="18"/>
                <w:szCs w:val="18"/>
              </w:rPr>
              <w:t>Count in sequence, forwards and backwards in the range 0-100</w:t>
            </w:r>
          </w:p>
          <w:p w14:paraId="3CEB2B7B" w14:textId="77777777" w:rsidR="009840A7" w:rsidRDefault="009840A7" w:rsidP="009840A7">
            <w:pPr>
              <w:rPr>
                <w:sz w:val="18"/>
                <w:szCs w:val="18"/>
              </w:rPr>
            </w:pPr>
            <w:r>
              <w:rPr>
                <w:sz w:val="18"/>
                <w:szCs w:val="18"/>
              </w:rPr>
              <w:t>Identify the number before and after a given number in the range 0-100</w:t>
            </w:r>
          </w:p>
          <w:p w14:paraId="24EFECFF" w14:textId="77777777" w:rsidR="009840A7" w:rsidRDefault="009840A7" w:rsidP="009840A7">
            <w:pPr>
              <w:rPr>
                <w:sz w:val="18"/>
                <w:szCs w:val="18"/>
              </w:rPr>
            </w:pPr>
            <w:r>
              <w:rPr>
                <w:sz w:val="18"/>
                <w:szCs w:val="18"/>
              </w:rPr>
              <w:t>Orally skip count sequences forwards by twos, fives and tens</w:t>
            </w:r>
          </w:p>
        </w:tc>
        <w:tc>
          <w:tcPr>
            <w:tcW w:w="3935" w:type="dxa"/>
            <w:shd w:val="clear" w:color="auto" w:fill="FBE4D5" w:themeFill="accent2" w:themeFillTint="33"/>
          </w:tcPr>
          <w:p w14:paraId="2363A7EA" w14:textId="77777777" w:rsidR="009840A7" w:rsidRDefault="009840A7" w:rsidP="009840A7">
            <w:pPr>
              <w:rPr>
                <w:sz w:val="18"/>
                <w:szCs w:val="18"/>
              </w:rPr>
            </w:pPr>
          </w:p>
        </w:tc>
      </w:tr>
      <w:tr w:rsidR="009840A7" w14:paraId="5F8BA3FD" w14:textId="77777777" w:rsidTr="009A0FDE">
        <w:trPr>
          <w:trHeight w:val="250"/>
        </w:trPr>
        <w:tc>
          <w:tcPr>
            <w:tcW w:w="969" w:type="dxa"/>
          </w:tcPr>
          <w:p w14:paraId="07F25006" w14:textId="77777777" w:rsidR="009840A7" w:rsidRDefault="009840A7" w:rsidP="009840A7">
            <w:pPr>
              <w:rPr>
                <w:b/>
                <w:sz w:val="18"/>
                <w:szCs w:val="18"/>
              </w:rPr>
            </w:pPr>
            <w:r>
              <w:rPr>
                <w:b/>
                <w:sz w:val="18"/>
                <w:szCs w:val="18"/>
              </w:rPr>
              <w:t>Week 3</w:t>
            </w:r>
          </w:p>
        </w:tc>
        <w:tc>
          <w:tcPr>
            <w:tcW w:w="2745" w:type="dxa"/>
          </w:tcPr>
          <w:p w14:paraId="75F4A708" w14:textId="77777777" w:rsidR="009840A7" w:rsidRDefault="009840A7" w:rsidP="009840A7">
            <w:pPr>
              <w:rPr>
                <w:sz w:val="18"/>
                <w:szCs w:val="18"/>
              </w:rPr>
            </w:pPr>
            <w:r>
              <w:rPr>
                <w:sz w:val="18"/>
                <w:szCs w:val="18"/>
              </w:rPr>
              <w:t>next number, number pattern, repeat, repeating part, repeating patterns, skip counting patterns</w:t>
            </w:r>
          </w:p>
          <w:p w14:paraId="45B8C83B" w14:textId="77777777" w:rsidR="009840A7" w:rsidRDefault="009840A7" w:rsidP="009840A7">
            <w:pPr>
              <w:rPr>
                <w:sz w:val="18"/>
                <w:szCs w:val="18"/>
              </w:rPr>
            </w:pPr>
          </w:p>
          <w:p w14:paraId="5CE64FAE" w14:textId="77777777" w:rsidR="009840A7" w:rsidRDefault="009840A7" w:rsidP="009840A7">
            <w:pPr>
              <w:rPr>
                <w:sz w:val="18"/>
                <w:szCs w:val="18"/>
              </w:rPr>
            </w:pPr>
          </w:p>
        </w:tc>
        <w:tc>
          <w:tcPr>
            <w:tcW w:w="2482" w:type="dxa"/>
          </w:tcPr>
          <w:p w14:paraId="0A8BB4A9" w14:textId="61B92A90" w:rsidR="009840A7" w:rsidRDefault="009840A7" w:rsidP="009840A7">
            <w:pPr>
              <w:rPr>
                <w:sz w:val="18"/>
                <w:szCs w:val="18"/>
              </w:rPr>
            </w:pPr>
            <w:r>
              <w:rPr>
                <w:sz w:val="18"/>
                <w:szCs w:val="18"/>
              </w:rPr>
              <w:t>Imagine a number line: Counting back</w:t>
            </w:r>
          </w:p>
        </w:tc>
        <w:tc>
          <w:tcPr>
            <w:tcW w:w="5281" w:type="dxa"/>
          </w:tcPr>
          <w:p w14:paraId="2C9E60D5" w14:textId="77777777" w:rsidR="009840A7" w:rsidRDefault="009840A7" w:rsidP="009840A7">
            <w:pPr>
              <w:rPr>
                <w:sz w:val="18"/>
                <w:szCs w:val="18"/>
              </w:rPr>
            </w:pPr>
            <w:r>
              <w:rPr>
                <w:sz w:val="18"/>
                <w:szCs w:val="18"/>
              </w:rPr>
              <w:t xml:space="preserve">Number patterns/patterns with objects </w:t>
            </w:r>
          </w:p>
          <w:p w14:paraId="52F59003" w14:textId="77777777" w:rsidR="009840A7" w:rsidRDefault="009840A7" w:rsidP="009840A7">
            <w:pPr>
              <w:rPr>
                <w:sz w:val="18"/>
                <w:szCs w:val="18"/>
              </w:rPr>
            </w:pPr>
            <w:r>
              <w:rPr>
                <w:sz w:val="18"/>
                <w:szCs w:val="18"/>
              </w:rPr>
              <w:t>Examine the patterns in our counting system, 1-9, teen numbers, decades, hundreds</w:t>
            </w:r>
          </w:p>
          <w:p w14:paraId="31A2AB9E" w14:textId="77777777" w:rsidR="009840A7" w:rsidRDefault="009840A7" w:rsidP="009840A7">
            <w:pPr>
              <w:rPr>
                <w:sz w:val="18"/>
                <w:szCs w:val="18"/>
              </w:rPr>
            </w:pPr>
            <w:r>
              <w:rPr>
                <w:sz w:val="18"/>
                <w:szCs w:val="18"/>
              </w:rPr>
              <w:t>Create patterns with objects and describe the patterns</w:t>
            </w:r>
          </w:p>
          <w:p w14:paraId="489E8EC9" w14:textId="77777777" w:rsidR="009840A7" w:rsidRDefault="009840A7" w:rsidP="009840A7">
            <w:pPr>
              <w:rPr>
                <w:sz w:val="18"/>
                <w:szCs w:val="18"/>
              </w:rPr>
            </w:pPr>
            <w:r>
              <w:rPr>
                <w:sz w:val="18"/>
                <w:szCs w:val="18"/>
              </w:rPr>
              <w:t>Begin to create number patterns and describe them i.e. odds, evens, numbers ending in 5</w:t>
            </w:r>
          </w:p>
        </w:tc>
        <w:tc>
          <w:tcPr>
            <w:tcW w:w="3935" w:type="dxa"/>
          </w:tcPr>
          <w:p w14:paraId="05D88C51" w14:textId="77777777" w:rsidR="009840A7" w:rsidRDefault="009840A7" w:rsidP="009840A7">
            <w:pPr>
              <w:rPr>
                <w:sz w:val="18"/>
                <w:szCs w:val="18"/>
              </w:rPr>
            </w:pPr>
          </w:p>
        </w:tc>
      </w:tr>
      <w:tr w:rsidR="009840A7" w14:paraId="30266D9A" w14:textId="77777777" w:rsidTr="009A0FDE">
        <w:trPr>
          <w:trHeight w:val="234"/>
        </w:trPr>
        <w:tc>
          <w:tcPr>
            <w:tcW w:w="969" w:type="dxa"/>
            <w:shd w:val="clear" w:color="auto" w:fill="FBE4D5" w:themeFill="accent2" w:themeFillTint="33"/>
          </w:tcPr>
          <w:p w14:paraId="0B1F1354" w14:textId="77777777" w:rsidR="009840A7" w:rsidRDefault="009840A7" w:rsidP="009840A7">
            <w:pPr>
              <w:rPr>
                <w:b/>
                <w:sz w:val="18"/>
                <w:szCs w:val="18"/>
              </w:rPr>
            </w:pPr>
            <w:r>
              <w:rPr>
                <w:b/>
                <w:sz w:val="18"/>
                <w:szCs w:val="18"/>
              </w:rPr>
              <w:t>Week 4</w:t>
            </w:r>
          </w:p>
        </w:tc>
        <w:tc>
          <w:tcPr>
            <w:tcW w:w="2745" w:type="dxa"/>
            <w:shd w:val="clear" w:color="auto" w:fill="FBE4D5" w:themeFill="accent2" w:themeFillTint="33"/>
          </w:tcPr>
          <w:p w14:paraId="42353F01" w14:textId="77777777" w:rsidR="009840A7" w:rsidRDefault="009840A7" w:rsidP="009840A7">
            <w:pPr>
              <w:rPr>
                <w:sz w:val="18"/>
                <w:szCs w:val="18"/>
              </w:rPr>
            </w:pPr>
            <w:r>
              <w:rPr>
                <w:sz w:val="18"/>
                <w:szCs w:val="18"/>
              </w:rPr>
              <w:t xml:space="preserve">equal parts, half, halves, halved, halving, one half, part, whole </w:t>
            </w:r>
          </w:p>
          <w:p w14:paraId="0FBED9C4" w14:textId="77777777" w:rsidR="009840A7" w:rsidRDefault="009840A7" w:rsidP="009840A7">
            <w:pPr>
              <w:rPr>
                <w:sz w:val="18"/>
                <w:szCs w:val="18"/>
              </w:rPr>
            </w:pPr>
          </w:p>
          <w:p w14:paraId="27B4E3DC" w14:textId="77777777" w:rsidR="009840A7" w:rsidRDefault="009840A7" w:rsidP="009840A7">
            <w:pPr>
              <w:rPr>
                <w:sz w:val="18"/>
                <w:szCs w:val="18"/>
              </w:rPr>
            </w:pPr>
          </w:p>
        </w:tc>
        <w:tc>
          <w:tcPr>
            <w:tcW w:w="2482" w:type="dxa"/>
            <w:shd w:val="clear" w:color="auto" w:fill="FBE4D5" w:themeFill="accent2" w:themeFillTint="33"/>
          </w:tcPr>
          <w:p w14:paraId="6196367A" w14:textId="5BB36725" w:rsidR="009840A7" w:rsidRDefault="009840A7" w:rsidP="009840A7">
            <w:pPr>
              <w:rPr>
                <w:sz w:val="18"/>
                <w:szCs w:val="18"/>
              </w:rPr>
            </w:pPr>
            <w:r>
              <w:rPr>
                <w:sz w:val="18"/>
                <w:szCs w:val="18"/>
              </w:rPr>
              <w:t>Imagine a number line: Skip counting</w:t>
            </w:r>
          </w:p>
        </w:tc>
        <w:tc>
          <w:tcPr>
            <w:tcW w:w="5281" w:type="dxa"/>
            <w:shd w:val="clear" w:color="auto" w:fill="FBE4D5" w:themeFill="accent2" w:themeFillTint="33"/>
          </w:tcPr>
          <w:p w14:paraId="5AB4D211" w14:textId="77777777" w:rsidR="009840A7" w:rsidRDefault="009840A7" w:rsidP="009840A7">
            <w:pPr>
              <w:rPr>
                <w:sz w:val="18"/>
                <w:szCs w:val="18"/>
              </w:rPr>
            </w:pPr>
            <w:r>
              <w:rPr>
                <w:sz w:val="18"/>
                <w:szCs w:val="18"/>
              </w:rPr>
              <w:t>Fractions (one half)</w:t>
            </w:r>
          </w:p>
          <w:p w14:paraId="65EBB7A8" w14:textId="77777777" w:rsidR="009840A7" w:rsidRDefault="009840A7" w:rsidP="009840A7">
            <w:pPr>
              <w:rPr>
                <w:sz w:val="18"/>
                <w:szCs w:val="18"/>
              </w:rPr>
            </w:pPr>
            <w:r>
              <w:rPr>
                <w:sz w:val="18"/>
                <w:szCs w:val="18"/>
              </w:rPr>
              <w:t>Recognise and describe a half as one of two equal parts of a whole</w:t>
            </w:r>
          </w:p>
          <w:p w14:paraId="1EF18DF0" w14:textId="77777777" w:rsidR="009840A7" w:rsidRDefault="009840A7" w:rsidP="009840A7">
            <w:pPr>
              <w:rPr>
                <w:sz w:val="18"/>
                <w:szCs w:val="18"/>
              </w:rPr>
            </w:pPr>
            <w:r>
              <w:rPr>
                <w:sz w:val="18"/>
                <w:szCs w:val="18"/>
              </w:rPr>
              <w:t>Identify halves of whole objects</w:t>
            </w:r>
          </w:p>
          <w:p w14:paraId="33DEE4DD" w14:textId="77777777" w:rsidR="009840A7" w:rsidRDefault="009840A7" w:rsidP="009840A7">
            <w:pPr>
              <w:rPr>
                <w:sz w:val="18"/>
                <w:szCs w:val="18"/>
              </w:rPr>
            </w:pPr>
            <w:r>
              <w:rPr>
                <w:sz w:val="18"/>
                <w:szCs w:val="18"/>
              </w:rPr>
              <w:t>Introduce the language of fractions and the symbol 1/2</w:t>
            </w:r>
          </w:p>
        </w:tc>
        <w:tc>
          <w:tcPr>
            <w:tcW w:w="3935" w:type="dxa"/>
            <w:shd w:val="clear" w:color="auto" w:fill="FBE4D5" w:themeFill="accent2" w:themeFillTint="33"/>
          </w:tcPr>
          <w:p w14:paraId="08FEC05D" w14:textId="77777777" w:rsidR="009840A7" w:rsidRDefault="009840A7" w:rsidP="009840A7">
            <w:pPr>
              <w:rPr>
                <w:sz w:val="18"/>
                <w:szCs w:val="18"/>
              </w:rPr>
            </w:pPr>
          </w:p>
        </w:tc>
      </w:tr>
      <w:tr w:rsidR="009840A7" w14:paraId="780AA55D" w14:textId="77777777" w:rsidTr="009A0FDE">
        <w:trPr>
          <w:trHeight w:val="250"/>
        </w:trPr>
        <w:tc>
          <w:tcPr>
            <w:tcW w:w="969" w:type="dxa"/>
          </w:tcPr>
          <w:p w14:paraId="4D47812A" w14:textId="77777777" w:rsidR="009840A7" w:rsidRDefault="009840A7" w:rsidP="009840A7">
            <w:pPr>
              <w:rPr>
                <w:b/>
                <w:sz w:val="18"/>
                <w:szCs w:val="18"/>
              </w:rPr>
            </w:pPr>
            <w:r>
              <w:rPr>
                <w:b/>
                <w:sz w:val="18"/>
                <w:szCs w:val="18"/>
              </w:rPr>
              <w:lastRenderedPageBreak/>
              <w:t xml:space="preserve"> Week 5</w:t>
            </w:r>
          </w:p>
        </w:tc>
        <w:tc>
          <w:tcPr>
            <w:tcW w:w="2745" w:type="dxa"/>
          </w:tcPr>
          <w:p w14:paraId="4B330864" w14:textId="77777777" w:rsidR="009840A7" w:rsidRDefault="009840A7" w:rsidP="009840A7">
            <w:pPr>
              <w:rPr>
                <w:sz w:val="18"/>
                <w:szCs w:val="18"/>
              </w:rPr>
            </w:pPr>
            <w:r>
              <w:rPr>
                <w:sz w:val="18"/>
                <w:szCs w:val="18"/>
              </w:rPr>
              <w:t xml:space="preserve">day/night, days of the week, morning, afternoon, today, yesterday, tomorrow, </w:t>
            </w:r>
            <w:proofErr w:type="spellStart"/>
            <w:r>
              <w:rPr>
                <w:sz w:val="18"/>
                <w:szCs w:val="18"/>
              </w:rPr>
              <w:t>wek</w:t>
            </w:r>
            <w:proofErr w:type="spellEnd"/>
            <w:r>
              <w:rPr>
                <w:sz w:val="18"/>
                <w:szCs w:val="18"/>
              </w:rPr>
              <w:t>, weekdays, weekend, hour, minute, second, takes more time, takes less time, takes longer to, is faster to</w:t>
            </w:r>
          </w:p>
        </w:tc>
        <w:tc>
          <w:tcPr>
            <w:tcW w:w="2482" w:type="dxa"/>
          </w:tcPr>
          <w:p w14:paraId="76F8F3D8" w14:textId="77777777" w:rsidR="009840A7" w:rsidRDefault="009840A7" w:rsidP="009840A7">
            <w:pPr>
              <w:rPr>
                <w:sz w:val="18"/>
                <w:szCs w:val="18"/>
              </w:rPr>
            </w:pPr>
            <w:r>
              <w:rPr>
                <w:sz w:val="18"/>
                <w:szCs w:val="18"/>
              </w:rPr>
              <w:t>Basic facts</w:t>
            </w:r>
          </w:p>
          <w:p w14:paraId="7FD5BFE3" w14:textId="47AF982F" w:rsidR="009840A7" w:rsidRDefault="009840A7" w:rsidP="009840A7">
            <w:pPr>
              <w:rPr>
                <w:sz w:val="18"/>
                <w:szCs w:val="18"/>
              </w:rPr>
            </w:pPr>
            <w:r w:rsidRPr="009840A7">
              <w:rPr>
                <w:sz w:val="18"/>
                <w:szCs w:val="18"/>
              </w:rPr>
              <w:t>Those number facts that a student knows the answer without a strategy.</w:t>
            </w:r>
          </w:p>
        </w:tc>
        <w:tc>
          <w:tcPr>
            <w:tcW w:w="5281" w:type="dxa"/>
          </w:tcPr>
          <w:p w14:paraId="462F6652" w14:textId="77777777" w:rsidR="009840A7" w:rsidRDefault="009840A7" w:rsidP="009840A7">
            <w:pPr>
              <w:rPr>
                <w:sz w:val="18"/>
                <w:szCs w:val="18"/>
              </w:rPr>
            </w:pPr>
            <w:r>
              <w:rPr>
                <w:sz w:val="18"/>
                <w:szCs w:val="18"/>
              </w:rPr>
              <w:t xml:space="preserve">Describe duration using months, weeks, days and hours </w:t>
            </w:r>
          </w:p>
          <w:p w14:paraId="23751F33" w14:textId="77777777" w:rsidR="009840A7" w:rsidRDefault="009840A7" w:rsidP="009840A7">
            <w:pPr>
              <w:rPr>
                <w:sz w:val="18"/>
                <w:szCs w:val="18"/>
              </w:rPr>
            </w:pPr>
            <w:r>
              <w:rPr>
                <w:sz w:val="18"/>
                <w:szCs w:val="18"/>
              </w:rPr>
              <w:t>Introduce the terms hour, minute and second</w:t>
            </w:r>
          </w:p>
          <w:p w14:paraId="5F3A9EF9" w14:textId="77777777" w:rsidR="009840A7" w:rsidRDefault="009840A7" w:rsidP="009840A7">
            <w:pPr>
              <w:rPr>
                <w:sz w:val="18"/>
                <w:szCs w:val="18"/>
              </w:rPr>
            </w:pPr>
            <w:r>
              <w:rPr>
                <w:sz w:val="18"/>
                <w:szCs w:val="18"/>
              </w:rPr>
              <w:t>Estimate and measure the durations of familiar events</w:t>
            </w:r>
          </w:p>
          <w:p w14:paraId="66F1A02E" w14:textId="77777777" w:rsidR="009840A7" w:rsidRDefault="009840A7" w:rsidP="009840A7">
            <w:pPr>
              <w:rPr>
                <w:sz w:val="18"/>
                <w:szCs w:val="18"/>
              </w:rPr>
            </w:pPr>
            <w:r>
              <w:rPr>
                <w:sz w:val="18"/>
                <w:szCs w:val="18"/>
              </w:rPr>
              <w:t xml:space="preserve">Order simple activities by their duration - use language such as takes more time, takes less time, takes longer to, is faster to </w:t>
            </w:r>
          </w:p>
        </w:tc>
        <w:tc>
          <w:tcPr>
            <w:tcW w:w="3935" w:type="dxa"/>
          </w:tcPr>
          <w:p w14:paraId="5E9AE9DD" w14:textId="77777777" w:rsidR="009840A7" w:rsidRDefault="009840A7" w:rsidP="009840A7">
            <w:pPr>
              <w:rPr>
                <w:sz w:val="18"/>
                <w:szCs w:val="18"/>
              </w:rPr>
            </w:pPr>
          </w:p>
        </w:tc>
      </w:tr>
      <w:tr w:rsidR="009840A7" w14:paraId="5F37C229" w14:textId="77777777" w:rsidTr="009A0FDE">
        <w:trPr>
          <w:trHeight w:val="234"/>
        </w:trPr>
        <w:tc>
          <w:tcPr>
            <w:tcW w:w="969" w:type="dxa"/>
            <w:shd w:val="clear" w:color="auto" w:fill="FBE4D5" w:themeFill="accent2" w:themeFillTint="33"/>
          </w:tcPr>
          <w:p w14:paraId="4B76D812" w14:textId="77777777" w:rsidR="009840A7" w:rsidRDefault="009840A7" w:rsidP="009840A7">
            <w:pPr>
              <w:rPr>
                <w:b/>
                <w:sz w:val="18"/>
                <w:szCs w:val="18"/>
              </w:rPr>
            </w:pPr>
            <w:r>
              <w:rPr>
                <w:b/>
                <w:sz w:val="18"/>
                <w:szCs w:val="18"/>
              </w:rPr>
              <w:t>Week 6</w:t>
            </w:r>
          </w:p>
        </w:tc>
        <w:tc>
          <w:tcPr>
            <w:tcW w:w="2745" w:type="dxa"/>
            <w:shd w:val="clear" w:color="auto" w:fill="FBE4D5" w:themeFill="accent2" w:themeFillTint="33"/>
          </w:tcPr>
          <w:p w14:paraId="294C0AF9" w14:textId="77777777" w:rsidR="009840A7" w:rsidRDefault="009840A7" w:rsidP="009840A7">
            <w:pPr>
              <w:rPr>
                <w:sz w:val="18"/>
                <w:szCs w:val="18"/>
              </w:rPr>
            </w:pPr>
            <w:r>
              <w:rPr>
                <w:sz w:val="18"/>
                <w:szCs w:val="18"/>
              </w:rPr>
              <w:t>clock, hands, face, hour, hour hand, minute hand, o’clock, on the hour, time</w:t>
            </w:r>
          </w:p>
          <w:p w14:paraId="654DC387" w14:textId="77777777" w:rsidR="009840A7" w:rsidRDefault="009840A7" w:rsidP="009840A7">
            <w:pPr>
              <w:rPr>
                <w:sz w:val="18"/>
                <w:szCs w:val="18"/>
              </w:rPr>
            </w:pPr>
          </w:p>
          <w:p w14:paraId="73530069" w14:textId="77777777" w:rsidR="009840A7" w:rsidRDefault="009840A7" w:rsidP="009840A7">
            <w:pPr>
              <w:rPr>
                <w:sz w:val="18"/>
                <w:szCs w:val="18"/>
              </w:rPr>
            </w:pPr>
          </w:p>
        </w:tc>
        <w:tc>
          <w:tcPr>
            <w:tcW w:w="2482" w:type="dxa"/>
            <w:shd w:val="clear" w:color="auto" w:fill="FBE4D5" w:themeFill="accent2" w:themeFillTint="33"/>
          </w:tcPr>
          <w:p w14:paraId="39E20879" w14:textId="77777777" w:rsidR="009840A7" w:rsidRDefault="009840A7" w:rsidP="009840A7">
            <w:pPr>
              <w:rPr>
                <w:sz w:val="18"/>
                <w:szCs w:val="18"/>
              </w:rPr>
            </w:pPr>
            <w:r>
              <w:rPr>
                <w:sz w:val="18"/>
                <w:szCs w:val="18"/>
              </w:rPr>
              <w:t xml:space="preserve">Partitioning </w:t>
            </w:r>
          </w:p>
          <w:p w14:paraId="2F6BDD5B" w14:textId="77777777" w:rsidR="009840A7" w:rsidRDefault="009840A7" w:rsidP="009840A7">
            <w:pPr>
              <w:rPr>
                <w:sz w:val="18"/>
                <w:szCs w:val="18"/>
              </w:rPr>
            </w:pPr>
            <w:r w:rsidRPr="009840A7">
              <w:rPr>
                <w:sz w:val="18"/>
                <w:szCs w:val="18"/>
              </w:rPr>
              <w:t xml:space="preserve">Part </w:t>
            </w:r>
            <w:proofErr w:type="spellStart"/>
            <w:r w:rsidRPr="009840A7">
              <w:rPr>
                <w:sz w:val="18"/>
                <w:szCs w:val="18"/>
              </w:rPr>
              <w:t>part</w:t>
            </w:r>
            <w:proofErr w:type="spellEnd"/>
            <w:r w:rsidRPr="009840A7">
              <w:rPr>
                <w:sz w:val="18"/>
                <w:szCs w:val="18"/>
              </w:rPr>
              <w:t xml:space="preserve"> whole. Numbers are made up of parts to make a whole. It is helpful to know the partitions for numbers 5,10, 20, 50 and 100. (ten frames etc)</w:t>
            </w:r>
          </w:p>
          <w:p w14:paraId="3F70C3F1" w14:textId="77777777" w:rsidR="009840A7" w:rsidRDefault="009840A7" w:rsidP="009840A7">
            <w:pPr>
              <w:rPr>
                <w:sz w:val="18"/>
                <w:szCs w:val="18"/>
              </w:rPr>
            </w:pPr>
            <w:r>
              <w:rPr>
                <w:sz w:val="18"/>
                <w:szCs w:val="18"/>
              </w:rPr>
              <w:t>Can also partition numbers in ones and tens.</w:t>
            </w:r>
          </w:p>
          <w:p w14:paraId="5243AB56" w14:textId="3E0E2366" w:rsidR="009840A7" w:rsidRDefault="009840A7" w:rsidP="009840A7">
            <w:pPr>
              <w:rPr>
                <w:sz w:val="18"/>
                <w:szCs w:val="18"/>
              </w:rPr>
            </w:pPr>
          </w:p>
        </w:tc>
        <w:tc>
          <w:tcPr>
            <w:tcW w:w="5281" w:type="dxa"/>
            <w:shd w:val="clear" w:color="auto" w:fill="FBE4D5" w:themeFill="accent2" w:themeFillTint="33"/>
          </w:tcPr>
          <w:p w14:paraId="0910F15D" w14:textId="77777777" w:rsidR="009840A7" w:rsidRDefault="009840A7" w:rsidP="009840A7">
            <w:pPr>
              <w:rPr>
                <w:sz w:val="18"/>
                <w:szCs w:val="18"/>
              </w:rPr>
            </w:pPr>
            <w:r>
              <w:rPr>
                <w:sz w:val="18"/>
                <w:szCs w:val="18"/>
              </w:rPr>
              <w:t>Time to the hour</w:t>
            </w:r>
          </w:p>
          <w:p w14:paraId="6A083E92" w14:textId="77777777" w:rsidR="009840A7" w:rsidRDefault="009840A7" w:rsidP="009840A7">
            <w:pPr>
              <w:rPr>
                <w:sz w:val="18"/>
                <w:szCs w:val="18"/>
              </w:rPr>
            </w:pPr>
            <w:r>
              <w:rPr>
                <w:sz w:val="18"/>
                <w:szCs w:val="18"/>
              </w:rPr>
              <w:t>Examine features of an analogue clock</w:t>
            </w:r>
          </w:p>
          <w:p w14:paraId="5955534F" w14:textId="77777777" w:rsidR="009840A7" w:rsidRDefault="009840A7" w:rsidP="009840A7">
            <w:pPr>
              <w:rPr>
                <w:sz w:val="18"/>
                <w:szCs w:val="18"/>
              </w:rPr>
            </w:pPr>
            <w:r>
              <w:rPr>
                <w:sz w:val="18"/>
                <w:szCs w:val="18"/>
              </w:rPr>
              <w:t xml:space="preserve">Introduce language of time </w:t>
            </w:r>
            <w:proofErr w:type="spellStart"/>
            <w:r>
              <w:rPr>
                <w:sz w:val="18"/>
                <w:szCs w:val="18"/>
              </w:rPr>
              <w:t>i.e</w:t>
            </w:r>
            <w:proofErr w:type="spellEnd"/>
            <w:r>
              <w:rPr>
                <w:sz w:val="18"/>
                <w:szCs w:val="18"/>
              </w:rPr>
              <w:t xml:space="preserve"> o’clock</w:t>
            </w:r>
          </w:p>
          <w:p w14:paraId="3969E999" w14:textId="77777777" w:rsidR="009840A7" w:rsidRDefault="009840A7" w:rsidP="009840A7">
            <w:pPr>
              <w:rPr>
                <w:sz w:val="18"/>
                <w:szCs w:val="18"/>
              </w:rPr>
            </w:pPr>
            <w:r>
              <w:rPr>
                <w:sz w:val="18"/>
                <w:szCs w:val="18"/>
              </w:rPr>
              <w:t>Describe the position of the hands at o’clock times</w:t>
            </w:r>
          </w:p>
          <w:p w14:paraId="2F335BA3" w14:textId="77777777" w:rsidR="009840A7" w:rsidRDefault="009840A7" w:rsidP="009840A7">
            <w:pPr>
              <w:rPr>
                <w:sz w:val="18"/>
                <w:szCs w:val="18"/>
              </w:rPr>
            </w:pPr>
            <w:r>
              <w:rPr>
                <w:sz w:val="18"/>
                <w:szCs w:val="18"/>
              </w:rPr>
              <w:t>Read o’clock times on an analogue clock</w:t>
            </w:r>
          </w:p>
        </w:tc>
        <w:tc>
          <w:tcPr>
            <w:tcW w:w="3935" w:type="dxa"/>
            <w:shd w:val="clear" w:color="auto" w:fill="FBE4D5" w:themeFill="accent2" w:themeFillTint="33"/>
          </w:tcPr>
          <w:p w14:paraId="604F59E0" w14:textId="77777777" w:rsidR="009840A7" w:rsidRDefault="009840A7" w:rsidP="009840A7">
            <w:pPr>
              <w:rPr>
                <w:sz w:val="18"/>
                <w:szCs w:val="18"/>
              </w:rPr>
            </w:pPr>
          </w:p>
        </w:tc>
      </w:tr>
      <w:tr w:rsidR="009840A7" w14:paraId="1EDE8009" w14:textId="77777777" w:rsidTr="009A0FDE">
        <w:trPr>
          <w:trHeight w:val="234"/>
        </w:trPr>
        <w:tc>
          <w:tcPr>
            <w:tcW w:w="969" w:type="dxa"/>
          </w:tcPr>
          <w:p w14:paraId="79208C49" w14:textId="77777777" w:rsidR="009840A7" w:rsidRDefault="009840A7" w:rsidP="009840A7">
            <w:pPr>
              <w:rPr>
                <w:b/>
                <w:sz w:val="18"/>
                <w:szCs w:val="18"/>
              </w:rPr>
            </w:pPr>
            <w:r>
              <w:rPr>
                <w:b/>
                <w:sz w:val="18"/>
                <w:szCs w:val="18"/>
              </w:rPr>
              <w:t>Week 7</w:t>
            </w:r>
          </w:p>
        </w:tc>
        <w:tc>
          <w:tcPr>
            <w:tcW w:w="2745" w:type="dxa"/>
          </w:tcPr>
          <w:p w14:paraId="70B2D436" w14:textId="77777777" w:rsidR="009840A7" w:rsidRDefault="009840A7" w:rsidP="009840A7">
            <w:pPr>
              <w:rPr>
                <w:sz w:val="18"/>
                <w:szCs w:val="18"/>
              </w:rPr>
            </w:pPr>
            <w:r>
              <w:rPr>
                <w:sz w:val="18"/>
                <w:szCs w:val="18"/>
              </w:rPr>
              <w:t>holds more, holds less, capacity, measure, compare, estimate, empty, full, half full</w:t>
            </w:r>
          </w:p>
        </w:tc>
        <w:tc>
          <w:tcPr>
            <w:tcW w:w="2482" w:type="dxa"/>
          </w:tcPr>
          <w:p w14:paraId="42C11D26" w14:textId="77777777" w:rsidR="009840A7" w:rsidRDefault="009840A7" w:rsidP="009840A7">
            <w:pPr>
              <w:rPr>
                <w:sz w:val="18"/>
                <w:szCs w:val="18"/>
              </w:rPr>
            </w:pPr>
            <w:r>
              <w:rPr>
                <w:sz w:val="18"/>
                <w:szCs w:val="18"/>
              </w:rPr>
              <w:t>Compatible numbers</w:t>
            </w:r>
          </w:p>
          <w:p w14:paraId="05880284" w14:textId="77777777" w:rsidR="009840A7" w:rsidRPr="009840A7" w:rsidRDefault="009840A7" w:rsidP="009840A7">
            <w:pPr>
              <w:rPr>
                <w:sz w:val="18"/>
                <w:szCs w:val="18"/>
              </w:rPr>
            </w:pPr>
            <w:r w:rsidRPr="009840A7">
              <w:rPr>
                <w:sz w:val="18"/>
                <w:szCs w:val="18"/>
              </w:rPr>
              <w:t>Give some from one number to another to make multiples of 10.</w:t>
            </w:r>
          </w:p>
          <w:p w14:paraId="4DD52EE9" w14:textId="77777777" w:rsidR="009840A7" w:rsidRPr="009840A7" w:rsidRDefault="009840A7" w:rsidP="009840A7">
            <w:pPr>
              <w:rPr>
                <w:sz w:val="18"/>
                <w:szCs w:val="18"/>
              </w:rPr>
            </w:pPr>
            <w:proofErr w:type="spellStart"/>
            <w:r w:rsidRPr="009840A7">
              <w:rPr>
                <w:sz w:val="18"/>
                <w:szCs w:val="18"/>
              </w:rPr>
              <w:t>e.g</w:t>
            </w:r>
            <w:proofErr w:type="spellEnd"/>
            <w:r w:rsidRPr="009840A7">
              <w:rPr>
                <w:sz w:val="18"/>
                <w:szCs w:val="18"/>
              </w:rPr>
              <w:t xml:space="preserve"> 36 + 49 =</w:t>
            </w:r>
          </w:p>
          <w:p w14:paraId="067579E3" w14:textId="77777777" w:rsidR="009840A7" w:rsidRPr="009840A7" w:rsidRDefault="009840A7" w:rsidP="009840A7">
            <w:pPr>
              <w:rPr>
                <w:sz w:val="18"/>
                <w:szCs w:val="18"/>
              </w:rPr>
            </w:pPr>
            <w:r w:rsidRPr="009840A7">
              <w:rPr>
                <w:sz w:val="18"/>
                <w:szCs w:val="18"/>
              </w:rPr>
              <w:t>(36 -1 = 35)   +  (49 + 1 =50) = 85</w:t>
            </w:r>
          </w:p>
          <w:p w14:paraId="4A9180B6" w14:textId="77777777" w:rsidR="009840A7" w:rsidRDefault="009840A7" w:rsidP="009840A7">
            <w:pPr>
              <w:rPr>
                <w:sz w:val="18"/>
                <w:szCs w:val="18"/>
              </w:rPr>
            </w:pPr>
            <w:r w:rsidRPr="009840A7">
              <w:rPr>
                <w:sz w:val="18"/>
                <w:szCs w:val="18"/>
              </w:rPr>
              <w:t>(Remember to compensate to the number that is closest to a multiple of ten)</w:t>
            </w:r>
          </w:p>
          <w:p w14:paraId="17841A06" w14:textId="6419BDC1" w:rsidR="009840A7" w:rsidRDefault="009840A7" w:rsidP="009840A7">
            <w:pPr>
              <w:rPr>
                <w:sz w:val="18"/>
                <w:szCs w:val="18"/>
              </w:rPr>
            </w:pPr>
          </w:p>
        </w:tc>
        <w:tc>
          <w:tcPr>
            <w:tcW w:w="5281" w:type="dxa"/>
          </w:tcPr>
          <w:p w14:paraId="41E71C24" w14:textId="77777777" w:rsidR="009840A7" w:rsidRDefault="009840A7" w:rsidP="009840A7">
            <w:pPr>
              <w:rPr>
                <w:sz w:val="18"/>
                <w:szCs w:val="18"/>
              </w:rPr>
            </w:pPr>
            <w:r>
              <w:rPr>
                <w:sz w:val="18"/>
                <w:szCs w:val="18"/>
              </w:rPr>
              <w:t xml:space="preserve">Measure and compare capacities – informal units </w:t>
            </w:r>
          </w:p>
          <w:p w14:paraId="5A2F6140" w14:textId="77777777" w:rsidR="009840A7" w:rsidRDefault="009840A7" w:rsidP="009840A7">
            <w:pPr>
              <w:rPr>
                <w:sz w:val="18"/>
                <w:szCs w:val="18"/>
              </w:rPr>
            </w:pPr>
            <w:r>
              <w:rPr>
                <w:sz w:val="18"/>
                <w:szCs w:val="18"/>
              </w:rPr>
              <w:t>Compare capacities of objects by using language such as holds more, holds less</w:t>
            </w:r>
          </w:p>
          <w:p w14:paraId="66B2BBB9" w14:textId="77777777" w:rsidR="009840A7" w:rsidRDefault="009840A7" w:rsidP="009840A7">
            <w:pPr>
              <w:rPr>
                <w:sz w:val="18"/>
                <w:szCs w:val="18"/>
              </w:rPr>
            </w:pPr>
            <w:r>
              <w:rPr>
                <w:sz w:val="18"/>
                <w:szCs w:val="18"/>
              </w:rPr>
              <w:t>Measure capacity in informal units such as cups, spoons, smaller containers</w:t>
            </w:r>
          </w:p>
        </w:tc>
        <w:tc>
          <w:tcPr>
            <w:tcW w:w="3935" w:type="dxa"/>
          </w:tcPr>
          <w:p w14:paraId="71D8A27D" w14:textId="77777777" w:rsidR="009840A7" w:rsidRDefault="009840A7" w:rsidP="009840A7">
            <w:pPr>
              <w:rPr>
                <w:sz w:val="18"/>
                <w:szCs w:val="18"/>
              </w:rPr>
            </w:pPr>
          </w:p>
        </w:tc>
      </w:tr>
      <w:tr w:rsidR="009840A7" w14:paraId="0494ACF8" w14:textId="77777777" w:rsidTr="009A0FDE">
        <w:trPr>
          <w:trHeight w:val="234"/>
        </w:trPr>
        <w:tc>
          <w:tcPr>
            <w:tcW w:w="969" w:type="dxa"/>
            <w:shd w:val="clear" w:color="auto" w:fill="FBE4D5" w:themeFill="accent2" w:themeFillTint="33"/>
          </w:tcPr>
          <w:p w14:paraId="58E29F07" w14:textId="77777777" w:rsidR="009840A7" w:rsidRDefault="009840A7" w:rsidP="009840A7">
            <w:pPr>
              <w:rPr>
                <w:b/>
                <w:sz w:val="18"/>
                <w:szCs w:val="18"/>
              </w:rPr>
            </w:pPr>
            <w:r>
              <w:rPr>
                <w:b/>
                <w:sz w:val="18"/>
                <w:szCs w:val="18"/>
              </w:rPr>
              <w:t>Week 8</w:t>
            </w:r>
          </w:p>
        </w:tc>
        <w:tc>
          <w:tcPr>
            <w:tcW w:w="2745" w:type="dxa"/>
            <w:shd w:val="clear" w:color="auto" w:fill="FBE4D5" w:themeFill="accent2" w:themeFillTint="33"/>
          </w:tcPr>
          <w:p w14:paraId="08FBAD82" w14:textId="77777777" w:rsidR="009840A7" w:rsidRDefault="009840A7" w:rsidP="009840A7">
            <w:pPr>
              <w:rPr>
                <w:sz w:val="18"/>
                <w:szCs w:val="18"/>
              </w:rPr>
            </w:pPr>
            <w:r>
              <w:rPr>
                <w:sz w:val="18"/>
                <w:szCs w:val="18"/>
              </w:rPr>
              <w:t>cents, notes, dollar, money, coin</w:t>
            </w:r>
          </w:p>
          <w:p w14:paraId="3A3BFF29" w14:textId="77777777" w:rsidR="009840A7" w:rsidRDefault="009840A7" w:rsidP="009840A7">
            <w:pPr>
              <w:rPr>
                <w:sz w:val="18"/>
                <w:szCs w:val="18"/>
              </w:rPr>
            </w:pPr>
            <w:r>
              <w:rPr>
                <w:sz w:val="18"/>
                <w:szCs w:val="18"/>
              </w:rPr>
              <w:t>symbols for cents and dollars</w:t>
            </w:r>
          </w:p>
          <w:p w14:paraId="2AB8A4CF" w14:textId="77777777" w:rsidR="009840A7" w:rsidRDefault="009840A7" w:rsidP="009840A7">
            <w:pPr>
              <w:rPr>
                <w:sz w:val="18"/>
                <w:szCs w:val="18"/>
              </w:rPr>
            </w:pPr>
          </w:p>
          <w:p w14:paraId="089755AC" w14:textId="77777777" w:rsidR="009840A7" w:rsidRDefault="009840A7" w:rsidP="009840A7">
            <w:pPr>
              <w:rPr>
                <w:sz w:val="18"/>
                <w:szCs w:val="18"/>
              </w:rPr>
            </w:pPr>
          </w:p>
        </w:tc>
        <w:tc>
          <w:tcPr>
            <w:tcW w:w="2482" w:type="dxa"/>
            <w:shd w:val="clear" w:color="auto" w:fill="FBE4D5" w:themeFill="accent2" w:themeFillTint="33"/>
          </w:tcPr>
          <w:p w14:paraId="67FAFE66" w14:textId="77777777" w:rsidR="009840A7" w:rsidRDefault="009840A7" w:rsidP="009840A7">
            <w:pPr>
              <w:rPr>
                <w:sz w:val="18"/>
                <w:szCs w:val="18"/>
              </w:rPr>
            </w:pPr>
            <w:r>
              <w:rPr>
                <w:sz w:val="18"/>
                <w:szCs w:val="18"/>
              </w:rPr>
              <w:t>Number families</w:t>
            </w:r>
          </w:p>
          <w:p w14:paraId="22FE76FB" w14:textId="77777777" w:rsidR="009840A7" w:rsidRPr="009840A7" w:rsidRDefault="009840A7" w:rsidP="009840A7">
            <w:pPr>
              <w:rPr>
                <w:sz w:val="18"/>
                <w:szCs w:val="18"/>
              </w:rPr>
            </w:pPr>
            <w:r w:rsidRPr="009840A7">
              <w:rPr>
                <w:sz w:val="18"/>
                <w:szCs w:val="18"/>
              </w:rPr>
              <w:t xml:space="preserve">(inverse) </w:t>
            </w:r>
          </w:p>
          <w:p w14:paraId="1727528E" w14:textId="77777777" w:rsidR="009840A7" w:rsidRPr="009840A7" w:rsidRDefault="009840A7" w:rsidP="009840A7">
            <w:pPr>
              <w:rPr>
                <w:sz w:val="18"/>
                <w:szCs w:val="18"/>
              </w:rPr>
            </w:pPr>
            <w:r w:rsidRPr="009840A7">
              <w:rPr>
                <w:sz w:val="18"/>
                <w:szCs w:val="18"/>
              </w:rPr>
              <w:t>3+5=8</w:t>
            </w:r>
          </w:p>
          <w:p w14:paraId="5A96BD1E" w14:textId="77777777" w:rsidR="009840A7" w:rsidRPr="009840A7" w:rsidRDefault="009840A7" w:rsidP="009840A7">
            <w:pPr>
              <w:rPr>
                <w:sz w:val="18"/>
                <w:szCs w:val="18"/>
              </w:rPr>
            </w:pPr>
            <w:r w:rsidRPr="009840A7">
              <w:rPr>
                <w:sz w:val="18"/>
                <w:szCs w:val="18"/>
              </w:rPr>
              <w:t>5+3=8</w:t>
            </w:r>
          </w:p>
          <w:p w14:paraId="63E21631" w14:textId="77777777" w:rsidR="009840A7" w:rsidRPr="009840A7" w:rsidRDefault="009840A7" w:rsidP="009840A7">
            <w:pPr>
              <w:rPr>
                <w:sz w:val="18"/>
                <w:szCs w:val="18"/>
              </w:rPr>
            </w:pPr>
            <w:r w:rsidRPr="009840A7">
              <w:rPr>
                <w:sz w:val="18"/>
                <w:szCs w:val="18"/>
              </w:rPr>
              <w:t>8-5=3</w:t>
            </w:r>
          </w:p>
          <w:p w14:paraId="642AD68A" w14:textId="77777777" w:rsidR="009840A7" w:rsidRDefault="009840A7" w:rsidP="009840A7">
            <w:pPr>
              <w:rPr>
                <w:sz w:val="18"/>
                <w:szCs w:val="18"/>
              </w:rPr>
            </w:pPr>
            <w:r w:rsidRPr="009840A7">
              <w:rPr>
                <w:sz w:val="18"/>
                <w:szCs w:val="18"/>
              </w:rPr>
              <w:t>8-3=5</w:t>
            </w:r>
          </w:p>
          <w:p w14:paraId="30BE4B00" w14:textId="4B0399A9" w:rsidR="009840A7" w:rsidRDefault="009840A7" w:rsidP="009840A7">
            <w:pPr>
              <w:rPr>
                <w:sz w:val="18"/>
                <w:szCs w:val="18"/>
              </w:rPr>
            </w:pPr>
          </w:p>
        </w:tc>
        <w:tc>
          <w:tcPr>
            <w:tcW w:w="5281" w:type="dxa"/>
            <w:shd w:val="clear" w:color="auto" w:fill="FBE4D5" w:themeFill="accent2" w:themeFillTint="33"/>
          </w:tcPr>
          <w:p w14:paraId="0F501C97" w14:textId="77777777" w:rsidR="009840A7" w:rsidRDefault="009840A7" w:rsidP="009840A7">
            <w:pPr>
              <w:rPr>
                <w:sz w:val="18"/>
                <w:szCs w:val="18"/>
              </w:rPr>
            </w:pPr>
            <w:r>
              <w:rPr>
                <w:sz w:val="18"/>
                <w:szCs w:val="18"/>
              </w:rPr>
              <w:t>Recognise, describe and order coins according to their value Link to addition and subtraction</w:t>
            </w:r>
          </w:p>
          <w:p w14:paraId="0F657B50" w14:textId="77777777" w:rsidR="009840A7" w:rsidRDefault="009840A7" w:rsidP="009840A7">
            <w:pPr>
              <w:rPr>
                <w:sz w:val="18"/>
                <w:szCs w:val="18"/>
              </w:rPr>
            </w:pPr>
            <w:r>
              <w:rPr>
                <w:sz w:val="18"/>
                <w:szCs w:val="18"/>
              </w:rPr>
              <w:t>Introduce coins and notes and their values</w:t>
            </w:r>
          </w:p>
          <w:p w14:paraId="43387737" w14:textId="77777777" w:rsidR="009840A7" w:rsidRDefault="009840A7" w:rsidP="009840A7">
            <w:pPr>
              <w:rPr>
                <w:sz w:val="18"/>
                <w:szCs w:val="18"/>
              </w:rPr>
            </w:pPr>
            <w:r>
              <w:rPr>
                <w:sz w:val="18"/>
                <w:szCs w:val="18"/>
              </w:rPr>
              <w:t xml:space="preserve">Introduce signs for dollars $ and cents c </w:t>
            </w:r>
          </w:p>
          <w:p w14:paraId="684259EF" w14:textId="77777777" w:rsidR="009840A7" w:rsidRDefault="009840A7" w:rsidP="009840A7">
            <w:pPr>
              <w:rPr>
                <w:sz w:val="18"/>
                <w:szCs w:val="18"/>
              </w:rPr>
            </w:pPr>
            <w:r>
              <w:rPr>
                <w:sz w:val="18"/>
                <w:szCs w:val="18"/>
              </w:rPr>
              <w:t>Sort money into cents and dollars</w:t>
            </w:r>
          </w:p>
          <w:p w14:paraId="548127AD" w14:textId="77777777" w:rsidR="009840A7" w:rsidRDefault="009840A7" w:rsidP="009840A7">
            <w:pPr>
              <w:rPr>
                <w:sz w:val="18"/>
                <w:szCs w:val="18"/>
              </w:rPr>
            </w:pPr>
            <w:r>
              <w:rPr>
                <w:sz w:val="18"/>
                <w:szCs w:val="18"/>
              </w:rPr>
              <w:t xml:space="preserve">Order money based on </w:t>
            </w:r>
            <w:proofErr w:type="spellStart"/>
            <w:r>
              <w:rPr>
                <w:sz w:val="18"/>
                <w:szCs w:val="18"/>
              </w:rPr>
              <w:t>it’s</w:t>
            </w:r>
            <w:proofErr w:type="spellEnd"/>
            <w:r>
              <w:rPr>
                <w:sz w:val="18"/>
                <w:szCs w:val="18"/>
              </w:rPr>
              <w:t xml:space="preserve"> value</w:t>
            </w:r>
          </w:p>
        </w:tc>
        <w:tc>
          <w:tcPr>
            <w:tcW w:w="3935" w:type="dxa"/>
            <w:shd w:val="clear" w:color="auto" w:fill="FBE4D5" w:themeFill="accent2" w:themeFillTint="33"/>
          </w:tcPr>
          <w:p w14:paraId="79DBE95E" w14:textId="77777777" w:rsidR="009840A7" w:rsidRDefault="009840A7" w:rsidP="009840A7">
            <w:pPr>
              <w:rPr>
                <w:sz w:val="18"/>
                <w:szCs w:val="18"/>
              </w:rPr>
            </w:pPr>
          </w:p>
        </w:tc>
      </w:tr>
      <w:tr w:rsidR="009840A7" w14:paraId="70EDDDEA" w14:textId="77777777" w:rsidTr="009A0FDE">
        <w:trPr>
          <w:trHeight w:val="234"/>
        </w:trPr>
        <w:tc>
          <w:tcPr>
            <w:tcW w:w="969" w:type="dxa"/>
          </w:tcPr>
          <w:p w14:paraId="56BC5646" w14:textId="77777777" w:rsidR="009840A7" w:rsidRDefault="009840A7" w:rsidP="009840A7">
            <w:pPr>
              <w:rPr>
                <w:b/>
                <w:sz w:val="18"/>
                <w:szCs w:val="18"/>
              </w:rPr>
            </w:pPr>
            <w:r>
              <w:rPr>
                <w:b/>
                <w:sz w:val="18"/>
                <w:szCs w:val="18"/>
              </w:rPr>
              <w:t>Week 9</w:t>
            </w:r>
          </w:p>
        </w:tc>
        <w:tc>
          <w:tcPr>
            <w:tcW w:w="2745" w:type="dxa"/>
          </w:tcPr>
          <w:p w14:paraId="12468D68" w14:textId="77777777" w:rsidR="009840A7" w:rsidRDefault="009840A7" w:rsidP="009840A7">
            <w:pPr>
              <w:rPr>
                <w:sz w:val="18"/>
                <w:szCs w:val="18"/>
              </w:rPr>
            </w:pPr>
            <w:r>
              <w:rPr>
                <w:sz w:val="18"/>
                <w:szCs w:val="18"/>
              </w:rPr>
              <w:t>cents, notes, dollar, money, coin</w:t>
            </w:r>
          </w:p>
          <w:p w14:paraId="37AB7751" w14:textId="77777777" w:rsidR="009840A7" w:rsidRDefault="009840A7" w:rsidP="009840A7">
            <w:pPr>
              <w:rPr>
                <w:sz w:val="18"/>
                <w:szCs w:val="18"/>
              </w:rPr>
            </w:pPr>
            <w:r>
              <w:rPr>
                <w:sz w:val="18"/>
                <w:szCs w:val="18"/>
              </w:rPr>
              <w:t>symbols for cents and dollars</w:t>
            </w:r>
          </w:p>
          <w:p w14:paraId="480D4288" w14:textId="77777777" w:rsidR="009840A7" w:rsidRDefault="009840A7" w:rsidP="009840A7">
            <w:pPr>
              <w:rPr>
                <w:sz w:val="18"/>
                <w:szCs w:val="18"/>
              </w:rPr>
            </w:pPr>
          </w:p>
          <w:p w14:paraId="3FBE28A8" w14:textId="77777777" w:rsidR="009840A7" w:rsidRDefault="009840A7" w:rsidP="009840A7">
            <w:pPr>
              <w:rPr>
                <w:sz w:val="18"/>
                <w:szCs w:val="18"/>
              </w:rPr>
            </w:pPr>
          </w:p>
        </w:tc>
        <w:tc>
          <w:tcPr>
            <w:tcW w:w="2482" w:type="dxa"/>
          </w:tcPr>
          <w:p w14:paraId="2A1B73CC" w14:textId="77777777" w:rsidR="009840A7" w:rsidRDefault="009840A7" w:rsidP="009840A7">
            <w:pPr>
              <w:rPr>
                <w:sz w:val="18"/>
                <w:szCs w:val="18"/>
              </w:rPr>
            </w:pPr>
            <w:r>
              <w:rPr>
                <w:sz w:val="18"/>
                <w:szCs w:val="18"/>
              </w:rPr>
              <w:t>Doubling</w:t>
            </w:r>
          </w:p>
          <w:p w14:paraId="7A363079" w14:textId="77777777" w:rsidR="009840A7" w:rsidRPr="009840A7" w:rsidRDefault="009840A7" w:rsidP="009840A7">
            <w:pPr>
              <w:rPr>
                <w:sz w:val="18"/>
                <w:szCs w:val="18"/>
              </w:rPr>
            </w:pPr>
            <w:r w:rsidRPr="009840A7">
              <w:rPr>
                <w:sz w:val="18"/>
                <w:szCs w:val="18"/>
              </w:rPr>
              <w:t xml:space="preserve">When you double a number you add the number to itself. </w:t>
            </w:r>
          </w:p>
          <w:p w14:paraId="7D2A9948" w14:textId="33AA5F6C" w:rsidR="009840A7" w:rsidRDefault="009840A7" w:rsidP="009840A7">
            <w:pPr>
              <w:rPr>
                <w:sz w:val="18"/>
                <w:szCs w:val="18"/>
              </w:rPr>
            </w:pPr>
          </w:p>
        </w:tc>
        <w:tc>
          <w:tcPr>
            <w:tcW w:w="5281" w:type="dxa"/>
          </w:tcPr>
          <w:p w14:paraId="664760B5" w14:textId="77777777" w:rsidR="009840A7" w:rsidRDefault="009840A7" w:rsidP="009840A7">
            <w:pPr>
              <w:rPr>
                <w:sz w:val="18"/>
                <w:szCs w:val="18"/>
              </w:rPr>
            </w:pPr>
            <w:r>
              <w:rPr>
                <w:sz w:val="18"/>
                <w:szCs w:val="18"/>
              </w:rPr>
              <w:t xml:space="preserve">Recognise, describe and order coins according to their value Link to addition and subtraction </w:t>
            </w:r>
          </w:p>
          <w:p w14:paraId="5B55DBD7" w14:textId="77777777" w:rsidR="009840A7" w:rsidRDefault="009840A7" w:rsidP="009840A7">
            <w:pPr>
              <w:rPr>
                <w:sz w:val="18"/>
                <w:szCs w:val="18"/>
              </w:rPr>
            </w:pPr>
            <w:r>
              <w:rPr>
                <w:sz w:val="18"/>
                <w:szCs w:val="18"/>
              </w:rPr>
              <w:t>Sort money into cents and dollars</w:t>
            </w:r>
          </w:p>
          <w:p w14:paraId="07DFAA04" w14:textId="77777777" w:rsidR="009840A7" w:rsidRDefault="009840A7" w:rsidP="009840A7">
            <w:pPr>
              <w:rPr>
                <w:sz w:val="18"/>
                <w:szCs w:val="18"/>
              </w:rPr>
            </w:pPr>
            <w:r>
              <w:rPr>
                <w:sz w:val="18"/>
                <w:szCs w:val="18"/>
              </w:rPr>
              <w:t xml:space="preserve">Order money based on </w:t>
            </w:r>
            <w:proofErr w:type="spellStart"/>
            <w:r>
              <w:rPr>
                <w:sz w:val="18"/>
                <w:szCs w:val="18"/>
              </w:rPr>
              <w:t>it’s</w:t>
            </w:r>
            <w:proofErr w:type="spellEnd"/>
            <w:r>
              <w:rPr>
                <w:sz w:val="18"/>
                <w:szCs w:val="18"/>
              </w:rPr>
              <w:t xml:space="preserve"> value</w:t>
            </w:r>
          </w:p>
          <w:p w14:paraId="2A8A05F0" w14:textId="77777777" w:rsidR="009840A7" w:rsidRDefault="009840A7" w:rsidP="009840A7">
            <w:pPr>
              <w:rPr>
                <w:sz w:val="18"/>
                <w:szCs w:val="18"/>
              </w:rPr>
            </w:pPr>
            <w:r>
              <w:rPr>
                <w:sz w:val="18"/>
                <w:szCs w:val="18"/>
              </w:rPr>
              <w:t>Count small collections of money - link to addition</w:t>
            </w:r>
          </w:p>
          <w:p w14:paraId="0C12A1A8" w14:textId="77777777" w:rsidR="009840A7" w:rsidRDefault="009840A7" w:rsidP="009840A7">
            <w:pPr>
              <w:rPr>
                <w:sz w:val="18"/>
                <w:szCs w:val="18"/>
              </w:rPr>
            </w:pPr>
            <w:r>
              <w:rPr>
                <w:sz w:val="18"/>
                <w:szCs w:val="18"/>
              </w:rPr>
              <w:t>Determine whether there is enough money to make a simple purchase i.e. You have $3 can you purchase milk for $2 - link to subtraction</w:t>
            </w:r>
          </w:p>
        </w:tc>
        <w:tc>
          <w:tcPr>
            <w:tcW w:w="3935" w:type="dxa"/>
          </w:tcPr>
          <w:p w14:paraId="41D058DD" w14:textId="77777777" w:rsidR="009840A7" w:rsidRDefault="009840A7" w:rsidP="009840A7">
            <w:pPr>
              <w:rPr>
                <w:sz w:val="18"/>
                <w:szCs w:val="18"/>
              </w:rPr>
            </w:pPr>
          </w:p>
        </w:tc>
      </w:tr>
      <w:tr w:rsidR="009840A7" w14:paraId="181EA815" w14:textId="77777777" w:rsidTr="009A0FDE">
        <w:trPr>
          <w:trHeight w:val="70"/>
        </w:trPr>
        <w:tc>
          <w:tcPr>
            <w:tcW w:w="969" w:type="dxa"/>
            <w:shd w:val="clear" w:color="auto" w:fill="FBE4D5" w:themeFill="accent2" w:themeFillTint="33"/>
          </w:tcPr>
          <w:p w14:paraId="70674CB8" w14:textId="77777777" w:rsidR="009840A7" w:rsidRDefault="009840A7" w:rsidP="009840A7">
            <w:pPr>
              <w:rPr>
                <w:b/>
                <w:sz w:val="18"/>
                <w:szCs w:val="18"/>
              </w:rPr>
            </w:pPr>
            <w:r>
              <w:rPr>
                <w:b/>
                <w:sz w:val="18"/>
                <w:szCs w:val="18"/>
              </w:rPr>
              <w:t>Week 10</w:t>
            </w:r>
          </w:p>
        </w:tc>
        <w:tc>
          <w:tcPr>
            <w:tcW w:w="2745" w:type="dxa"/>
            <w:shd w:val="clear" w:color="auto" w:fill="FBE4D5" w:themeFill="accent2" w:themeFillTint="33"/>
          </w:tcPr>
          <w:p w14:paraId="45F732A5" w14:textId="77777777" w:rsidR="009840A7" w:rsidRDefault="009840A7" w:rsidP="009840A7">
            <w:pPr>
              <w:rPr>
                <w:sz w:val="18"/>
                <w:szCs w:val="18"/>
              </w:rPr>
            </w:pPr>
            <w:r>
              <w:rPr>
                <w:sz w:val="18"/>
                <w:szCs w:val="18"/>
              </w:rPr>
              <w:t xml:space="preserve">count, data, different, display, fewer, fewest, graph, group, list, least/most popular, pictograph, </w:t>
            </w:r>
            <w:r>
              <w:rPr>
                <w:sz w:val="18"/>
                <w:szCs w:val="18"/>
              </w:rPr>
              <w:lastRenderedPageBreak/>
              <w:t>picture graph, result, table, tally chart, vote</w:t>
            </w:r>
          </w:p>
          <w:p w14:paraId="375EAAE6" w14:textId="77777777" w:rsidR="009840A7" w:rsidRDefault="009840A7" w:rsidP="009840A7">
            <w:pPr>
              <w:rPr>
                <w:sz w:val="18"/>
                <w:szCs w:val="18"/>
              </w:rPr>
            </w:pPr>
          </w:p>
        </w:tc>
        <w:tc>
          <w:tcPr>
            <w:tcW w:w="2482" w:type="dxa"/>
            <w:shd w:val="clear" w:color="auto" w:fill="FBE4D5" w:themeFill="accent2" w:themeFillTint="33"/>
          </w:tcPr>
          <w:p w14:paraId="59394E59" w14:textId="77777777" w:rsidR="009840A7" w:rsidRDefault="009840A7" w:rsidP="009840A7">
            <w:pPr>
              <w:rPr>
                <w:sz w:val="18"/>
                <w:szCs w:val="18"/>
              </w:rPr>
            </w:pPr>
            <w:r>
              <w:rPr>
                <w:sz w:val="18"/>
                <w:szCs w:val="18"/>
              </w:rPr>
              <w:lastRenderedPageBreak/>
              <w:t>Halving</w:t>
            </w:r>
          </w:p>
          <w:p w14:paraId="45CF13EB" w14:textId="067F9B88" w:rsidR="009840A7" w:rsidRDefault="009840A7" w:rsidP="009840A7">
            <w:pPr>
              <w:rPr>
                <w:sz w:val="18"/>
                <w:szCs w:val="18"/>
              </w:rPr>
            </w:pPr>
            <w:r w:rsidRPr="00FE2771">
              <w:rPr>
                <w:rFonts w:cstheme="minorHAnsi"/>
                <w:sz w:val="18"/>
                <w:szCs w:val="18"/>
              </w:rPr>
              <w:t xml:space="preserve">When you halve a number your break it into 2 equal </w:t>
            </w:r>
            <w:r w:rsidRPr="00FE2771">
              <w:rPr>
                <w:rFonts w:cstheme="minorHAnsi"/>
                <w:sz w:val="18"/>
                <w:szCs w:val="18"/>
              </w:rPr>
              <w:lastRenderedPageBreak/>
              <w:t>parts. It is easy half even numbers.</w:t>
            </w:r>
          </w:p>
        </w:tc>
        <w:tc>
          <w:tcPr>
            <w:tcW w:w="5281" w:type="dxa"/>
            <w:shd w:val="clear" w:color="auto" w:fill="FBE4D5" w:themeFill="accent2" w:themeFillTint="33"/>
          </w:tcPr>
          <w:p w14:paraId="343BFA76" w14:textId="77777777" w:rsidR="009840A7" w:rsidRDefault="009840A7" w:rsidP="009840A7">
            <w:pPr>
              <w:rPr>
                <w:sz w:val="18"/>
                <w:szCs w:val="18"/>
              </w:rPr>
            </w:pPr>
            <w:r>
              <w:rPr>
                <w:sz w:val="18"/>
                <w:szCs w:val="18"/>
              </w:rPr>
              <w:lastRenderedPageBreak/>
              <w:t xml:space="preserve">Choose simple questions,  gather responses and make simple inferences + Represent data with objects and drawings where one object or drawing represents one data value. Describe the displays </w:t>
            </w:r>
          </w:p>
          <w:p w14:paraId="7C043D68" w14:textId="77777777" w:rsidR="009840A7" w:rsidRDefault="009840A7" w:rsidP="009840A7">
            <w:pPr>
              <w:rPr>
                <w:sz w:val="18"/>
                <w:szCs w:val="18"/>
              </w:rPr>
            </w:pPr>
            <w:r>
              <w:rPr>
                <w:sz w:val="18"/>
                <w:szCs w:val="18"/>
              </w:rPr>
              <w:lastRenderedPageBreak/>
              <w:t>Determine which questions will gather appropriate responses for a simple investigation</w:t>
            </w:r>
          </w:p>
          <w:p w14:paraId="49B4B5FE" w14:textId="77777777" w:rsidR="009840A7" w:rsidRDefault="009840A7" w:rsidP="009840A7">
            <w:pPr>
              <w:rPr>
                <w:sz w:val="18"/>
                <w:szCs w:val="18"/>
              </w:rPr>
            </w:pPr>
            <w:r>
              <w:rPr>
                <w:sz w:val="18"/>
                <w:szCs w:val="18"/>
              </w:rPr>
              <w:t xml:space="preserve">Pose questions about situations using everyday language </w:t>
            </w:r>
            <w:proofErr w:type="spellStart"/>
            <w:r>
              <w:rPr>
                <w:sz w:val="18"/>
                <w:szCs w:val="18"/>
              </w:rPr>
              <w:t>eg</w:t>
            </w:r>
            <w:proofErr w:type="spellEnd"/>
            <w:r>
              <w:rPr>
                <w:sz w:val="18"/>
                <w:szCs w:val="18"/>
              </w:rPr>
              <w:t>. what colour hair do most people in our class have</w:t>
            </w:r>
          </w:p>
          <w:p w14:paraId="34B6AAD0" w14:textId="77777777" w:rsidR="009840A7" w:rsidRDefault="009840A7" w:rsidP="009840A7">
            <w:pPr>
              <w:rPr>
                <w:sz w:val="18"/>
                <w:szCs w:val="18"/>
              </w:rPr>
            </w:pPr>
            <w:r>
              <w:rPr>
                <w:sz w:val="18"/>
                <w:szCs w:val="18"/>
              </w:rPr>
              <w:t>Organise actual objects or pictures of the objects into a data display</w:t>
            </w:r>
          </w:p>
        </w:tc>
        <w:tc>
          <w:tcPr>
            <w:tcW w:w="3935" w:type="dxa"/>
            <w:shd w:val="clear" w:color="auto" w:fill="FBE4D5" w:themeFill="accent2" w:themeFillTint="33"/>
          </w:tcPr>
          <w:p w14:paraId="5EC3C9B9" w14:textId="77777777" w:rsidR="009840A7" w:rsidRDefault="009840A7" w:rsidP="009840A7">
            <w:pPr>
              <w:rPr>
                <w:sz w:val="18"/>
                <w:szCs w:val="18"/>
              </w:rPr>
            </w:pPr>
          </w:p>
        </w:tc>
      </w:tr>
      <w:tr w:rsidR="009C759C" w14:paraId="1EB74924" w14:textId="77777777" w:rsidTr="009A0FDE">
        <w:trPr>
          <w:trHeight w:val="70"/>
        </w:trPr>
        <w:tc>
          <w:tcPr>
            <w:tcW w:w="969" w:type="dxa"/>
            <w:shd w:val="clear" w:color="auto" w:fill="auto"/>
          </w:tcPr>
          <w:p w14:paraId="6B22FA5A" w14:textId="77777777" w:rsidR="009C759C" w:rsidRDefault="00947326">
            <w:pPr>
              <w:rPr>
                <w:b/>
                <w:sz w:val="18"/>
                <w:szCs w:val="18"/>
              </w:rPr>
            </w:pPr>
            <w:r>
              <w:rPr>
                <w:b/>
                <w:sz w:val="18"/>
                <w:szCs w:val="18"/>
              </w:rPr>
              <w:t>Week 11</w:t>
            </w:r>
          </w:p>
        </w:tc>
        <w:tc>
          <w:tcPr>
            <w:tcW w:w="2745" w:type="dxa"/>
            <w:shd w:val="clear" w:color="auto" w:fill="auto"/>
          </w:tcPr>
          <w:p w14:paraId="37EB4EE6" w14:textId="77777777" w:rsidR="009C759C" w:rsidRDefault="00947326">
            <w:pPr>
              <w:rPr>
                <w:sz w:val="18"/>
                <w:szCs w:val="18"/>
              </w:rPr>
            </w:pPr>
            <w:r>
              <w:rPr>
                <w:sz w:val="18"/>
                <w:szCs w:val="18"/>
              </w:rPr>
              <w:t xml:space="preserve">equal parts, half, halves, halved, halving, one half, part, whole </w:t>
            </w:r>
          </w:p>
          <w:p w14:paraId="593E9F4D" w14:textId="77777777" w:rsidR="009C759C" w:rsidRDefault="009C759C">
            <w:pPr>
              <w:rPr>
                <w:sz w:val="18"/>
                <w:szCs w:val="18"/>
              </w:rPr>
            </w:pPr>
          </w:p>
          <w:p w14:paraId="52722D54" w14:textId="77777777" w:rsidR="009C759C" w:rsidRDefault="009C759C">
            <w:pPr>
              <w:rPr>
                <w:sz w:val="18"/>
                <w:szCs w:val="18"/>
              </w:rPr>
            </w:pPr>
          </w:p>
        </w:tc>
        <w:tc>
          <w:tcPr>
            <w:tcW w:w="2482" w:type="dxa"/>
            <w:shd w:val="clear" w:color="auto" w:fill="auto"/>
          </w:tcPr>
          <w:p w14:paraId="0351E476" w14:textId="77777777" w:rsidR="009C759C" w:rsidRDefault="00947326">
            <w:pPr>
              <w:rPr>
                <w:sz w:val="18"/>
                <w:szCs w:val="18"/>
              </w:rPr>
            </w:pPr>
            <w:r>
              <w:rPr>
                <w:sz w:val="18"/>
                <w:szCs w:val="18"/>
              </w:rPr>
              <w:t>Front loading</w:t>
            </w:r>
          </w:p>
          <w:p w14:paraId="77B63B83" w14:textId="77777777" w:rsidR="009840A7" w:rsidRPr="00FE2771" w:rsidRDefault="009840A7" w:rsidP="009840A7">
            <w:pPr>
              <w:rPr>
                <w:rFonts w:cstheme="minorHAnsi"/>
                <w:sz w:val="18"/>
                <w:szCs w:val="18"/>
              </w:rPr>
            </w:pPr>
            <w:r w:rsidRPr="00FE2771">
              <w:rPr>
                <w:rFonts w:cstheme="minorHAnsi"/>
                <w:sz w:val="18"/>
                <w:szCs w:val="18"/>
              </w:rPr>
              <w:t>Partition numbers in hundreds, tens and ones and then add the numbers to calculate the answer.</w:t>
            </w:r>
          </w:p>
          <w:p w14:paraId="2515F6B9" w14:textId="77777777" w:rsidR="009840A7" w:rsidRPr="00FE2771" w:rsidRDefault="009840A7" w:rsidP="009840A7">
            <w:pPr>
              <w:rPr>
                <w:rFonts w:cstheme="minorHAnsi"/>
                <w:sz w:val="18"/>
                <w:szCs w:val="18"/>
              </w:rPr>
            </w:pPr>
            <w:r w:rsidRPr="00FE2771">
              <w:rPr>
                <w:rFonts w:cstheme="minorHAnsi"/>
                <w:sz w:val="18"/>
                <w:szCs w:val="18"/>
              </w:rPr>
              <w:t>128+145 =</w:t>
            </w:r>
          </w:p>
          <w:p w14:paraId="56A6D16D" w14:textId="77777777" w:rsidR="009840A7" w:rsidRPr="00FE2771" w:rsidRDefault="009840A7" w:rsidP="009840A7">
            <w:pPr>
              <w:rPr>
                <w:rFonts w:cstheme="minorHAnsi"/>
                <w:sz w:val="18"/>
                <w:szCs w:val="18"/>
              </w:rPr>
            </w:pPr>
            <w:r w:rsidRPr="00FE2771">
              <w:rPr>
                <w:rFonts w:cstheme="minorHAnsi"/>
                <w:sz w:val="18"/>
                <w:szCs w:val="18"/>
              </w:rPr>
              <w:t>100+20+8+100+40+5</w:t>
            </w:r>
          </w:p>
          <w:p w14:paraId="58BD219B" w14:textId="77777777" w:rsidR="009840A7" w:rsidRPr="00FE2771" w:rsidRDefault="009840A7" w:rsidP="009840A7">
            <w:pPr>
              <w:rPr>
                <w:rFonts w:cstheme="minorHAnsi"/>
                <w:sz w:val="18"/>
                <w:szCs w:val="18"/>
              </w:rPr>
            </w:pPr>
            <w:r w:rsidRPr="00FE2771">
              <w:rPr>
                <w:rFonts w:cstheme="minorHAnsi"/>
                <w:sz w:val="18"/>
                <w:szCs w:val="18"/>
              </w:rPr>
              <w:t>100 +100= 200</w:t>
            </w:r>
          </w:p>
          <w:p w14:paraId="6ABF1D6F" w14:textId="77777777" w:rsidR="009840A7" w:rsidRPr="00FE2771" w:rsidRDefault="009840A7" w:rsidP="009840A7">
            <w:pPr>
              <w:rPr>
                <w:rFonts w:cstheme="minorHAnsi"/>
                <w:sz w:val="18"/>
                <w:szCs w:val="18"/>
              </w:rPr>
            </w:pPr>
            <w:r w:rsidRPr="00FE2771">
              <w:rPr>
                <w:rFonts w:cstheme="minorHAnsi"/>
                <w:sz w:val="18"/>
                <w:szCs w:val="18"/>
              </w:rPr>
              <w:t>20+40=60</w:t>
            </w:r>
          </w:p>
          <w:p w14:paraId="40D91B44" w14:textId="77777777" w:rsidR="009840A7" w:rsidRPr="00FE2771" w:rsidRDefault="009840A7" w:rsidP="009840A7">
            <w:pPr>
              <w:rPr>
                <w:rFonts w:cstheme="minorHAnsi"/>
                <w:sz w:val="18"/>
                <w:szCs w:val="18"/>
              </w:rPr>
            </w:pPr>
            <w:r w:rsidRPr="00FE2771">
              <w:rPr>
                <w:rFonts w:cstheme="minorHAnsi"/>
                <w:sz w:val="18"/>
                <w:szCs w:val="18"/>
              </w:rPr>
              <w:t>8+5=13</w:t>
            </w:r>
          </w:p>
          <w:p w14:paraId="601B725A" w14:textId="77777777" w:rsidR="009840A7" w:rsidRDefault="009840A7">
            <w:pPr>
              <w:rPr>
                <w:rFonts w:cstheme="minorHAnsi"/>
                <w:sz w:val="18"/>
                <w:szCs w:val="18"/>
              </w:rPr>
            </w:pPr>
            <w:r w:rsidRPr="00FE2771">
              <w:rPr>
                <w:rFonts w:cstheme="minorHAnsi"/>
                <w:sz w:val="18"/>
                <w:szCs w:val="18"/>
              </w:rPr>
              <w:t>=273</w:t>
            </w:r>
          </w:p>
          <w:p w14:paraId="0141DFFD" w14:textId="5A75466C" w:rsidR="009840A7" w:rsidRPr="009840A7" w:rsidRDefault="009840A7">
            <w:pPr>
              <w:rPr>
                <w:rFonts w:cstheme="minorHAnsi"/>
                <w:sz w:val="18"/>
                <w:szCs w:val="18"/>
              </w:rPr>
            </w:pPr>
          </w:p>
        </w:tc>
        <w:tc>
          <w:tcPr>
            <w:tcW w:w="5281" w:type="dxa"/>
            <w:shd w:val="clear" w:color="auto" w:fill="auto"/>
          </w:tcPr>
          <w:p w14:paraId="573A92AC" w14:textId="77777777" w:rsidR="009C759C" w:rsidRDefault="00947326">
            <w:pPr>
              <w:rPr>
                <w:sz w:val="18"/>
                <w:szCs w:val="18"/>
              </w:rPr>
            </w:pPr>
            <w:r>
              <w:rPr>
                <w:sz w:val="18"/>
                <w:szCs w:val="18"/>
              </w:rPr>
              <w:t>Fractions</w:t>
            </w:r>
          </w:p>
          <w:p w14:paraId="7D19BF4D" w14:textId="77777777" w:rsidR="009C759C" w:rsidRDefault="00947326">
            <w:pPr>
              <w:rPr>
                <w:sz w:val="18"/>
                <w:szCs w:val="18"/>
              </w:rPr>
            </w:pPr>
            <w:r>
              <w:rPr>
                <w:sz w:val="18"/>
                <w:szCs w:val="18"/>
              </w:rPr>
              <w:t>Share collections equally to identify halves</w:t>
            </w:r>
          </w:p>
          <w:p w14:paraId="5FCCEB13" w14:textId="77777777" w:rsidR="009C759C" w:rsidRDefault="00947326">
            <w:pPr>
              <w:rPr>
                <w:sz w:val="18"/>
                <w:szCs w:val="18"/>
              </w:rPr>
            </w:pPr>
            <w:r>
              <w:rPr>
                <w:sz w:val="18"/>
                <w:szCs w:val="18"/>
              </w:rPr>
              <w:t xml:space="preserve">Understand that the portions must be equal to be halves. </w:t>
            </w:r>
          </w:p>
        </w:tc>
        <w:tc>
          <w:tcPr>
            <w:tcW w:w="3935" w:type="dxa"/>
            <w:shd w:val="clear" w:color="auto" w:fill="auto"/>
          </w:tcPr>
          <w:p w14:paraId="53632CB7" w14:textId="77777777" w:rsidR="009C759C" w:rsidRDefault="009C759C">
            <w:pPr>
              <w:rPr>
                <w:sz w:val="18"/>
                <w:szCs w:val="18"/>
              </w:rPr>
            </w:pPr>
          </w:p>
        </w:tc>
      </w:tr>
    </w:tbl>
    <w:p w14:paraId="787DA9B0" w14:textId="77777777" w:rsidR="009C759C" w:rsidRDefault="009C759C">
      <w:pPr>
        <w:rPr>
          <w:sz w:val="18"/>
          <w:szCs w:val="18"/>
        </w:rPr>
      </w:pPr>
    </w:p>
    <w:p w14:paraId="07E3CD50" w14:textId="77777777" w:rsidR="009C759C" w:rsidRDefault="00947326">
      <w:pPr>
        <w:rPr>
          <w:sz w:val="18"/>
          <w:szCs w:val="18"/>
        </w:rPr>
      </w:pPr>
      <w:r>
        <w:br w:type="page"/>
      </w:r>
    </w:p>
    <w:p w14:paraId="494819A7" w14:textId="77777777" w:rsidR="009C759C" w:rsidRDefault="00947326">
      <w:pPr>
        <w:ind w:left="2160" w:firstLine="720"/>
        <w:rPr>
          <w:b/>
        </w:rPr>
      </w:pPr>
      <w:r>
        <w:rPr>
          <w:noProof/>
        </w:rPr>
        <w:lastRenderedPageBreak/>
        <w:drawing>
          <wp:anchor distT="0" distB="0" distL="114300" distR="114300" simplePos="0" relativeHeight="251660288" behindDoc="0" locked="0" layoutInCell="1" hidden="0" allowOverlap="1" wp14:anchorId="4BAD9CBC" wp14:editId="5E62B176">
            <wp:simplePos x="0" y="0"/>
            <wp:positionH relativeFrom="column">
              <wp:posOffset>88901</wp:posOffset>
            </wp:positionH>
            <wp:positionV relativeFrom="paragraph">
              <wp:posOffset>3739</wp:posOffset>
            </wp:positionV>
            <wp:extent cx="1367155" cy="485140"/>
            <wp:effectExtent l="0" t="0" r="0" b="0"/>
            <wp:wrapSquare wrapText="bothSides" distT="0" distB="0" distL="114300" distR="114300"/>
            <wp:docPr id="7172" name="image1.jpg" descr="Description: Description: Description: Description: Description: Description: Description: Neerigen Brook PS Landscape Logo (RGB)"/>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Description: Description: Description: Description: Neerigen Brook PS Landscape Logo (RGB)"/>
                    <pic:cNvPicPr preferRelativeResize="0"/>
                  </pic:nvPicPr>
                  <pic:blipFill>
                    <a:blip r:embed="rId5"/>
                    <a:srcRect/>
                    <a:stretch>
                      <a:fillRect/>
                    </a:stretch>
                  </pic:blipFill>
                  <pic:spPr>
                    <a:xfrm>
                      <a:off x="0" y="0"/>
                      <a:ext cx="1367155" cy="485140"/>
                    </a:xfrm>
                    <a:prstGeom prst="rect">
                      <a:avLst/>
                    </a:prstGeom>
                    <a:ln/>
                  </pic:spPr>
                </pic:pic>
              </a:graphicData>
            </a:graphic>
          </wp:anchor>
        </w:drawing>
      </w:r>
    </w:p>
    <w:p w14:paraId="6E0D0038" w14:textId="77777777" w:rsidR="009C759C" w:rsidRDefault="00947326">
      <w:pPr>
        <w:ind w:left="2160" w:firstLine="720"/>
        <w:rPr>
          <w:b/>
        </w:rPr>
      </w:pPr>
      <w:r>
        <w:rPr>
          <w:b/>
        </w:rPr>
        <w:t>Year 1 Maths – Term 3 Overview</w:t>
      </w:r>
    </w:p>
    <w:tbl>
      <w:tblPr>
        <w:tblStyle w:val="a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9C759C" w14:paraId="66054401" w14:textId="77777777">
        <w:tc>
          <w:tcPr>
            <w:tcW w:w="15388" w:type="dxa"/>
            <w:shd w:val="clear" w:color="auto" w:fill="ED7D31"/>
          </w:tcPr>
          <w:p w14:paraId="03CE5B69" w14:textId="77777777" w:rsidR="009C759C" w:rsidRDefault="00947326">
            <w:pPr>
              <w:rPr>
                <w:b/>
                <w:sz w:val="18"/>
                <w:szCs w:val="18"/>
              </w:rPr>
            </w:pPr>
            <w:r>
              <w:rPr>
                <w:b/>
                <w:sz w:val="18"/>
                <w:szCs w:val="18"/>
              </w:rPr>
              <w:t>Term 3 Numeracy Block</w:t>
            </w:r>
          </w:p>
          <w:p w14:paraId="1E957063" w14:textId="77777777" w:rsidR="009C759C" w:rsidRDefault="009C759C">
            <w:pPr>
              <w:rPr>
                <w:b/>
                <w:sz w:val="18"/>
                <w:szCs w:val="18"/>
              </w:rPr>
            </w:pPr>
          </w:p>
        </w:tc>
      </w:tr>
      <w:tr w:rsidR="009C759C" w14:paraId="15BCEA78" w14:textId="77777777">
        <w:trPr>
          <w:trHeight w:val="931"/>
        </w:trPr>
        <w:tc>
          <w:tcPr>
            <w:tcW w:w="15388" w:type="dxa"/>
          </w:tcPr>
          <w:p w14:paraId="1750A95C" w14:textId="77777777" w:rsidR="008769B6" w:rsidRPr="008769B6" w:rsidRDefault="008769B6" w:rsidP="008769B6">
            <w:pPr>
              <w:rPr>
                <w:rFonts w:asciiTheme="minorHAnsi" w:eastAsiaTheme="minorHAnsi" w:hAnsiTheme="minorHAnsi" w:cstheme="minorHAnsi"/>
                <w:bCs/>
                <w:color w:val="00B050"/>
                <w:sz w:val="18"/>
                <w:szCs w:val="18"/>
                <w:lang w:eastAsia="en-US"/>
              </w:rPr>
            </w:pPr>
            <w:r w:rsidRPr="008769B6">
              <w:rPr>
                <w:rFonts w:asciiTheme="minorHAnsi" w:eastAsiaTheme="minorHAnsi" w:hAnsiTheme="minorHAnsi" w:cstheme="minorHAnsi"/>
                <w:bCs/>
                <w:color w:val="00B050"/>
                <w:sz w:val="18"/>
                <w:szCs w:val="18"/>
                <w:lang w:eastAsia="en-US"/>
              </w:rPr>
              <w:t>Numeracy Block Overview</w:t>
            </w:r>
          </w:p>
          <w:p w14:paraId="0C7DFE4D"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Warm up 10 minutes- cover concepts previously taught and include worded problem</w:t>
            </w:r>
          </w:p>
          <w:p w14:paraId="58917536"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Mental Maths Strategy focus - 15 -20 min</w:t>
            </w:r>
          </w:p>
          <w:p w14:paraId="5F4A7D05"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Explicit teaching – I do , We do , You do</w:t>
            </w:r>
          </w:p>
          <w:p w14:paraId="47AB11F1"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Focus lesson – 35 -40 minutes</w:t>
            </w:r>
          </w:p>
          <w:p w14:paraId="08DC1E53"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Reflection and Plenary – 10 minutes</w:t>
            </w:r>
          </w:p>
          <w:p w14:paraId="7F840C79" w14:textId="77777777" w:rsidR="008769B6" w:rsidRPr="008769B6" w:rsidRDefault="008769B6" w:rsidP="008769B6">
            <w:pPr>
              <w:rPr>
                <w:rFonts w:asciiTheme="minorHAnsi" w:eastAsiaTheme="minorHAnsi" w:hAnsiTheme="minorHAnsi" w:cstheme="minorHAnsi"/>
                <w:sz w:val="18"/>
                <w:szCs w:val="18"/>
                <w:lang w:eastAsia="en-US"/>
              </w:rPr>
            </w:pPr>
          </w:p>
          <w:p w14:paraId="1F0ECC36" w14:textId="07DF7240" w:rsidR="009C759C" w:rsidRDefault="008769B6" w:rsidP="008769B6">
            <w:pPr>
              <w:rPr>
                <w:sz w:val="18"/>
                <w:szCs w:val="18"/>
              </w:rPr>
            </w:pPr>
            <w:r w:rsidRPr="008769B6">
              <w:rPr>
                <w:rFonts w:asciiTheme="minorHAnsi" w:eastAsiaTheme="minorHAnsi" w:hAnsiTheme="minorHAnsi" w:cstheme="minorHAnsi"/>
                <w:sz w:val="18"/>
                <w:szCs w:val="18"/>
                <w:lang w:eastAsia="en-US"/>
              </w:rPr>
              <w:t>Maths rotations – consolidate, review , interleaf learning.</w:t>
            </w:r>
          </w:p>
        </w:tc>
      </w:tr>
    </w:tbl>
    <w:p w14:paraId="0B7BAF93" w14:textId="77777777" w:rsidR="009C759C" w:rsidRDefault="009C759C">
      <w:pPr>
        <w:rPr>
          <w:sz w:val="18"/>
          <w:szCs w:val="18"/>
        </w:rPr>
      </w:pPr>
    </w:p>
    <w:tbl>
      <w:tblPr>
        <w:tblStyle w:val="a4"/>
        <w:tblW w:w="1530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00" w:firstRow="0" w:lastRow="0" w:firstColumn="0" w:lastColumn="0" w:noHBand="0" w:noVBand="1"/>
      </w:tblPr>
      <w:tblGrid>
        <w:gridCol w:w="983"/>
        <w:gridCol w:w="2811"/>
        <w:gridCol w:w="2542"/>
        <w:gridCol w:w="5141"/>
        <w:gridCol w:w="3827"/>
      </w:tblGrid>
      <w:tr w:rsidR="009C759C" w14:paraId="0380EFEB" w14:textId="77777777" w:rsidTr="009A0FDE">
        <w:trPr>
          <w:trHeight w:val="430"/>
        </w:trPr>
        <w:tc>
          <w:tcPr>
            <w:tcW w:w="983" w:type="dxa"/>
            <w:shd w:val="clear" w:color="auto" w:fill="ED7D31"/>
          </w:tcPr>
          <w:p w14:paraId="230B53CD" w14:textId="77777777" w:rsidR="009C759C" w:rsidRDefault="00947326">
            <w:pPr>
              <w:rPr>
                <w:b/>
                <w:sz w:val="18"/>
                <w:szCs w:val="18"/>
              </w:rPr>
            </w:pPr>
            <w:r>
              <w:rPr>
                <w:b/>
                <w:sz w:val="18"/>
                <w:szCs w:val="18"/>
              </w:rPr>
              <w:t>Term 3</w:t>
            </w:r>
          </w:p>
        </w:tc>
        <w:tc>
          <w:tcPr>
            <w:tcW w:w="2811" w:type="dxa"/>
            <w:shd w:val="clear" w:color="auto" w:fill="ED7D31"/>
          </w:tcPr>
          <w:p w14:paraId="049A9833" w14:textId="77777777" w:rsidR="009C759C" w:rsidRDefault="00947326">
            <w:pPr>
              <w:rPr>
                <w:b/>
                <w:sz w:val="18"/>
                <w:szCs w:val="18"/>
              </w:rPr>
            </w:pPr>
            <w:r>
              <w:rPr>
                <w:b/>
                <w:sz w:val="18"/>
                <w:szCs w:val="18"/>
              </w:rPr>
              <w:t>Vocabulary</w:t>
            </w:r>
          </w:p>
        </w:tc>
        <w:tc>
          <w:tcPr>
            <w:tcW w:w="2542" w:type="dxa"/>
            <w:shd w:val="clear" w:color="auto" w:fill="ED7D31"/>
          </w:tcPr>
          <w:p w14:paraId="39CD7CE6" w14:textId="77777777" w:rsidR="009C759C" w:rsidRDefault="00947326">
            <w:pPr>
              <w:rPr>
                <w:b/>
                <w:sz w:val="18"/>
                <w:szCs w:val="18"/>
              </w:rPr>
            </w:pPr>
            <w:r>
              <w:rPr>
                <w:b/>
                <w:sz w:val="18"/>
                <w:szCs w:val="18"/>
              </w:rPr>
              <w:t>Mental Maths Strategy</w:t>
            </w:r>
          </w:p>
        </w:tc>
        <w:tc>
          <w:tcPr>
            <w:tcW w:w="5141" w:type="dxa"/>
            <w:shd w:val="clear" w:color="auto" w:fill="ED7D31"/>
          </w:tcPr>
          <w:p w14:paraId="1B3D4904" w14:textId="77777777" w:rsidR="009C759C" w:rsidRDefault="00947326">
            <w:pPr>
              <w:rPr>
                <w:b/>
                <w:sz w:val="18"/>
                <w:szCs w:val="18"/>
              </w:rPr>
            </w:pPr>
            <w:r>
              <w:rPr>
                <w:b/>
                <w:sz w:val="18"/>
                <w:szCs w:val="18"/>
              </w:rPr>
              <w:t>Teaching Focus</w:t>
            </w:r>
          </w:p>
        </w:tc>
        <w:tc>
          <w:tcPr>
            <w:tcW w:w="3827" w:type="dxa"/>
            <w:shd w:val="clear" w:color="auto" w:fill="ED7D31"/>
          </w:tcPr>
          <w:p w14:paraId="1926E08B" w14:textId="2B62ED1A" w:rsidR="009C759C" w:rsidRDefault="009A0FDE">
            <w:pPr>
              <w:rPr>
                <w:b/>
                <w:sz w:val="18"/>
                <w:szCs w:val="18"/>
              </w:rPr>
            </w:pPr>
            <w:r>
              <w:rPr>
                <w:b/>
                <w:sz w:val="18"/>
                <w:szCs w:val="18"/>
              </w:rPr>
              <w:t xml:space="preserve">Cross </w:t>
            </w:r>
            <w:proofErr w:type="spellStart"/>
            <w:r>
              <w:rPr>
                <w:b/>
                <w:sz w:val="18"/>
                <w:szCs w:val="18"/>
              </w:rPr>
              <w:t>Curric</w:t>
            </w:r>
            <w:proofErr w:type="spellEnd"/>
            <w:r>
              <w:rPr>
                <w:b/>
                <w:sz w:val="18"/>
                <w:szCs w:val="18"/>
              </w:rPr>
              <w:t xml:space="preserve"> Links</w:t>
            </w:r>
          </w:p>
        </w:tc>
      </w:tr>
      <w:tr w:rsidR="009840A7" w14:paraId="3D5EBA61" w14:textId="77777777" w:rsidTr="009A0FDE">
        <w:trPr>
          <w:trHeight w:val="251"/>
        </w:trPr>
        <w:tc>
          <w:tcPr>
            <w:tcW w:w="983" w:type="dxa"/>
          </w:tcPr>
          <w:p w14:paraId="0480BF6D" w14:textId="77777777" w:rsidR="009840A7" w:rsidRDefault="009840A7" w:rsidP="009840A7">
            <w:pPr>
              <w:rPr>
                <w:b/>
                <w:sz w:val="18"/>
                <w:szCs w:val="18"/>
              </w:rPr>
            </w:pPr>
            <w:r>
              <w:rPr>
                <w:b/>
                <w:sz w:val="18"/>
                <w:szCs w:val="18"/>
              </w:rPr>
              <w:t>Week 1</w:t>
            </w:r>
          </w:p>
        </w:tc>
        <w:tc>
          <w:tcPr>
            <w:tcW w:w="2811" w:type="dxa"/>
          </w:tcPr>
          <w:p w14:paraId="5A3C5CC9" w14:textId="77777777" w:rsidR="009840A7" w:rsidRDefault="009840A7" w:rsidP="009840A7">
            <w:pPr>
              <w:rPr>
                <w:sz w:val="18"/>
                <w:szCs w:val="18"/>
              </w:rPr>
            </w:pPr>
            <w:r>
              <w:rPr>
                <w:sz w:val="18"/>
                <w:szCs w:val="18"/>
              </w:rPr>
              <w:t xml:space="preserve">place value, tens place, </w:t>
            </w:r>
            <w:proofErr w:type="spellStart"/>
            <w:r>
              <w:rPr>
                <w:sz w:val="18"/>
                <w:szCs w:val="18"/>
              </w:rPr>
              <w:t>ones</w:t>
            </w:r>
            <w:proofErr w:type="spellEnd"/>
            <w:r>
              <w:rPr>
                <w:sz w:val="18"/>
                <w:szCs w:val="18"/>
              </w:rPr>
              <w:t xml:space="preserve"> place, skip counting, addition, add, forward, backwards, same, equal to, part, value</w:t>
            </w:r>
          </w:p>
          <w:p w14:paraId="58C080F5" w14:textId="77777777" w:rsidR="009840A7" w:rsidRDefault="009840A7" w:rsidP="009840A7">
            <w:pPr>
              <w:rPr>
                <w:sz w:val="18"/>
                <w:szCs w:val="18"/>
              </w:rPr>
            </w:pPr>
          </w:p>
          <w:p w14:paraId="6C200D18" w14:textId="77777777" w:rsidR="009840A7" w:rsidRDefault="009840A7" w:rsidP="009840A7">
            <w:pPr>
              <w:rPr>
                <w:sz w:val="18"/>
                <w:szCs w:val="18"/>
              </w:rPr>
            </w:pPr>
          </w:p>
          <w:p w14:paraId="24A3469C" w14:textId="77777777" w:rsidR="009840A7" w:rsidRDefault="009840A7" w:rsidP="009840A7">
            <w:pPr>
              <w:rPr>
                <w:sz w:val="18"/>
                <w:szCs w:val="18"/>
              </w:rPr>
            </w:pPr>
          </w:p>
        </w:tc>
        <w:tc>
          <w:tcPr>
            <w:tcW w:w="2542" w:type="dxa"/>
          </w:tcPr>
          <w:p w14:paraId="26D88FF0" w14:textId="1604CF60" w:rsidR="009840A7" w:rsidRDefault="009840A7" w:rsidP="009840A7">
            <w:pPr>
              <w:rPr>
                <w:sz w:val="18"/>
                <w:szCs w:val="18"/>
              </w:rPr>
            </w:pPr>
            <w:r>
              <w:rPr>
                <w:sz w:val="18"/>
                <w:szCs w:val="18"/>
              </w:rPr>
              <w:t>Imagine a number line: Counting on</w:t>
            </w:r>
          </w:p>
        </w:tc>
        <w:tc>
          <w:tcPr>
            <w:tcW w:w="5141" w:type="dxa"/>
          </w:tcPr>
          <w:p w14:paraId="5D16A5AE" w14:textId="77777777" w:rsidR="009840A7" w:rsidRDefault="009840A7" w:rsidP="009840A7">
            <w:pPr>
              <w:rPr>
                <w:sz w:val="18"/>
                <w:szCs w:val="18"/>
              </w:rPr>
            </w:pPr>
            <w:r>
              <w:rPr>
                <w:sz w:val="18"/>
                <w:szCs w:val="18"/>
              </w:rPr>
              <w:t>Place value/ skip counting review</w:t>
            </w:r>
          </w:p>
          <w:p w14:paraId="48DEE697" w14:textId="77777777" w:rsidR="009840A7" w:rsidRDefault="009840A7" w:rsidP="009840A7">
            <w:pPr>
              <w:rPr>
                <w:sz w:val="18"/>
                <w:szCs w:val="18"/>
              </w:rPr>
            </w:pPr>
            <w:r>
              <w:rPr>
                <w:sz w:val="18"/>
                <w:szCs w:val="18"/>
              </w:rPr>
              <w:t>Rewrite numbers as addition of other numbers i.e. 35 is 20 and 15</w:t>
            </w:r>
          </w:p>
          <w:p w14:paraId="2A411BA7" w14:textId="77777777" w:rsidR="009840A7" w:rsidRDefault="009840A7" w:rsidP="009840A7">
            <w:pPr>
              <w:rPr>
                <w:sz w:val="18"/>
                <w:szCs w:val="18"/>
              </w:rPr>
            </w:pPr>
            <w:r>
              <w:rPr>
                <w:sz w:val="18"/>
                <w:szCs w:val="18"/>
              </w:rPr>
              <w:t>Skip count forwards and backwards in the range 0-100 by twos, fives and tens.</w:t>
            </w:r>
          </w:p>
          <w:p w14:paraId="1ECEA59E" w14:textId="77777777" w:rsidR="009840A7" w:rsidRDefault="009840A7" w:rsidP="009840A7">
            <w:pPr>
              <w:rPr>
                <w:sz w:val="18"/>
                <w:szCs w:val="18"/>
              </w:rPr>
            </w:pPr>
            <w:r>
              <w:rPr>
                <w:sz w:val="18"/>
                <w:szCs w:val="18"/>
              </w:rPr>
              <w:t>Demonstrates an understanding that repeated addition or skip counting will give the same result as counting by ones</w:t>
            </w:r>
          </w:p>
        </w:tc>
        <w:tc>
          <w:tcPr>
            <w:tcW w:w="3827" w:type="dxa"/>
          </w:tcPr>
          <w:p w14:paraId="78B470F7" w14:textId="77777777" w:rsidR="009840A7" w:rsidRDefault="009840A7" w:rsidP="009840A7">
            <w:pPr>
              <w:rPr>
                <w:sz w:val="18"/>
                <w:szCs w:val="18"/>
              </w:rPr>
            </w:pPr>
          </w:p>
        </w:tc>
      </w:tr>
      <w:tr w:rsidR="009840A7" w14:paraId="71EB7F3C" w14:textId="77777777" w:rsidTr="009A0FDE">
        <w:trPr>
          <w:trHeight w:val="235"/>
        </w:trPr>
        <w:tc>
          <w:tcPr>
            <w:tcW w:w="983" w:type="dxa"/>
            <w:shd w:val="clear" w:color="auto" w:fill="FBE4D5" w:themeFill="accent2" w:themeFillTint="33"/>
          </w:tcPr>
          <w:p w14:paraId="7620DE72" w14:textId="77777777" w:rsidR="009840A7" w:rsidRDefault="009840A7" w:rsidP="009840A7">
            <w:pPr>
              <w:rPr>
                <w:b/>
                <w:sz w:val="18"/>
                <w:szCs w:val="18"/>
              </w:rPr>
            </w:pPr>
            <w:r>
              <w:rPr>
                <w:b/>
                <w:sz w:val="18"/>
                <w:szCs w:val="18"/>
              </w:rPr>
              <w:t>Week 2</w:t>
            </w:r>
          </w:p>
        </w:tc>
        <w:tc>
          <w:tcPr>
            <w:tcW w:w="2811" w:type="dxa"/>
            <w:shd w:val="clear" w:color="auto" w:fill="FBE4D5" w:themeFill="accent2" w:themeFillTint="33"/>
          </w:tcPr>
          <w:p w14:paraId="6602B8FE" w14:textId="77777777" w:rsidR="009840A7" w:rsidRDefault="009840A7" w:rsidP="009840A7">
            <w:pPr>
              <w:rPr>
                <w:sz w:val="18"/>
                <w:szCs w:val="18"/>
              </w:rPr>
            </w:pPr>
            <w:r>
              <w:rPr>
                <w:sz w:val="18"/>
                <w:szCs w:val="18"/>
              </w:rPr>
              <w:t>addition, add, plus, sum, subtraction, take, minus, count on, count back, solve, double, half, problem</w:t>
            </w:r>
          </w:p>
          <w:p w14:paraId="117FD29A" w14:textId="77777777" w:rsidR="009840A7" w:rsidRDefault="009840A7" w:rsidP="009840A7">
            <w:pPr>
              <w:rPr>
                <w:sz w:val="18"/>
                <w:szCs w:val="18"/>
              </w:rPr>
            </w:pPr>
          </w:p>
        </w:tc>
        <w:tc>
          <w:tcPr>
            <w:tcW w:w="2542" w:type="dxa"/>
            <w:shd w:val="clear" w:color="auto" w:fill="FBE4D5" w:themeFill="accent2" w:themeFillTint="33"/>
          </w:tcPr>
          <w:p w14:paraId="6FBF07C1" w14:textId="3F8CE1DA" w:rsidR="009840A7" w:rsidRDefault="009840A7" w:rsidP="009840A7">
            <w:pPr>
              <w:rPr>
                <w:sz w:val="18"/>
                <w:szCs w:val="18"/>
              </w:rPr>
            </w:pPr>
            <w:r>
              <w:rPr>
                <w:sz w:val="18"/>
                <w:szCs w:val="18"/>
              </w:rPr>
              <w:t>Imagine a number line: Counting back</w:t>
            </w:r>
          </w:p>
        </w:tc>
        <w:tc>
          <w:tcPr>
            <w:tcW w:w="5141" w:type="dxa"/>
            <w:shd w:val="clear" w:color="auto" w:fill="FBE4D5" w:themeFill="accent2" w:themeFillTint="33"/>
          </w:tcPr>
          <w:p w14:paraId="0E995E98" w14:textId="77777777" w:rsidR="009840A7" w:rsidRDefault="009840A7" w:rsidP="009840A7">
            <w:pPr>
              <w:rPr>
                <w:sz w:val="18"/>
                <w:szCs w:val="18"/>
              </w:rPr>
            </w:pPr>
            <w:r>
              <w:rPr>
                <w:sz w:val="18"/>
                <w:szCs w:val="18"/>
              </w:rPr>
              <w:t>Addition and subtraction review</w:t>
            </w:r>
          </w:p>
          <w:p w14:paraId="2CCE9ADA" w14:textId="77777777" w:rsidR="009840A7" w:rsidRDefault="009840A7" w:rsidP="009840A7">
            <w:pPr>
              <w:rPr>
                <w:sz w:val="18"/>
                <w:szCs w:val="18"/>
              </w:rPr>
            </w:pPr>
            <w:r>
              <w:rPr>
                <w:sz w:val="18"/>
                <w:szCs w:val="18"/>
              </w:rPr>
              <w:t xml:space="preserve">Use counting on and counting back to solve simple addition and subtraction problems initially to 10 and then beyond.  </w:t>
            </w:r>
          </w:p>
          <w:p w14:paraId="0D17686D" w14:textId="77777777" w:rsidR="009840A7" w:rsidRDefault="009840A7" w:rsidP="009840A7">
            <w:pPr>
              <w:rPr>
                <w:sz w:val="18"/>
                <w:szCs w:val="18"/>
              </w:rPr>
            </w:pPr>
            <w:r>
              <w:rPr>
                <w:sz w:val="18"/>
                <w:szCs w:val="18"/>
              </w:rPr>
              <w:t>Solve addition problems involving doubles.</w:t>
            </w:r>
          </w:p>
          <w:p w14:paraId="7D1004F9" w14:textId="77777777" w:rsidR="009840A7" w:rsidRDefault="009840A7" w:rsidP="009840A7">
            <w:pPr>
              <w:rPr>
                <w:sz w:val="18"/>
                <w:szCs w:val="18"/>
              </w:rPr>
            </w:pPr>
            <w:r>
              <w:rPr>
                <w:sz w:val="18"/>
                <w:szCs w:val="18"/>
              </w:rPr>
              <w:t>Solve 10 and addition problems i.e. 10+4, 7+10</w:t>
            </w:r>
          </w:p>
          <w:p w14:paraId="560DDF29" w14:textId="63B6F634" w:rsidR="009A0FDE" w:rsidRDefault="009A0FDE" w:rsidP="009840A7">
            <w:pPr>
              <w:rPr>
                <w:sz w:val="18"/>
                <w:szCs w:val="18"/>
              </w:rPr>
            </w:pPr>
          </w:p>
        </w:tc>
        <w:tc>
          <w:tcPr>
            <w:tcW w:w="3827" w:type="dxa"/>
            <w:shd w:val="clear" w:color="auto" w:fill="FBE4D5" w:themeFill="accent2" w:themeFillTint="33"/>
          </w:tcPr>
          <w:p w14:paraId="6D36FF42" w14:textId="77777777" w:rsidR="009840A7" w:rsidRDefault="009840A7" w:rsidP="009840A7">
            <w:pPr>
              <w:rPr>
                <w:sz w:val="18"/>
                <w:szCs w:val="18"/>
              </w:rPr>
            </w:pPr>
          </w:p>
        </w:tc>
      </w:tr>
      <w:tr w:rsidR="009840A7" w14:paraId="7AC4C6A5" w14:textId="77777777" w:rsidTr="009A0FDE">
        <w:trPr>
          <w:trHeight w:val="251"/>
        </w:trPr>
        <w:tc>
          <w:tcPr>
            <w:tcW w:w="983" w:type="dxa"/>
          </w:tcPr>
          <w:p w14:paraId="727D0F2A" w14:textId="77777777" w:rsidR="009840A7" w:rsidRDefault="009840A7" w:rsidP="009840A7">
            <w:pPr>
              <w:rPr>
                <w:b/>
                <w:sz w:val="18"/>
                <w:szCs w:val="18"/>
              </w:rPr>
            </w:pPr>
            <w:r>
              <w:rPr>
                <w:b/>
                <w:sz w:val="18"/>
                <w:szCs w:val="18"/>
              </w:rPr>
              <w:t>Week 3</w:t>
            </w:r>
          </w:p>
        </w:tc>
        <w:tc>
          <w:tcPr>
            <w:tcW w:w="2811" w:type="dxa"/>
          </w:tcPr>
          <w:p w14:paraId="42BBAD87" w14:textId="77777777" w:rsidR="009840A7" w:rsidRDefault="009840A7" w:rsidP="009840A7">
            <w:pPr>
              <w:rPr>
                <w:sz w:val="18"/>
                <w:szCs w:val="18"/>
              </w:rPr>
            </w:pPr>
            <w:r>
              <w:rPr>
                <w:sz w:val="18"/>
                <w:szCs w:val="18"/>
              </w:rPr>
              <w:t>Greater, maybe, might/will/won’t happen most likely, probably, sometimes</w:t>
            </w:r>
          </w:p>
          <w:p w14:paraId="34FCE3D8" w14:textId="77777777" w:rsidR="009840A7" w:rsidRDefault="009840A7" w:rsidP="009840A7">
            <w:pPr>
              <w:rPr>
                <w:sz w:val="18"/>
                <w:szCs w:val="18"/>
              </w:rPr>
            </w:pPr>
          </w:p>
          <w:p w14:paraId="64BD9A1A" w14:textId="77777777" w:rsidR="009840A7" w:rsidRDefault="009840A7" w:rsidP="009840A7">
            <w:pPr>
              <w:rPr>
                <w:sz w:val="18"/>
                <w:szCs w:val="18"/>
              </w:rPr>
            </w:pPr>
          </w:p>
        </w:tc>
        <w:tc>
          <w:tcPr>
            <w:tcW w:w="2542" w:type="dxa"/>
          </w:tcPr>
          <w:p w14:paraId="58CDBFF8" w14:textId="032BE3A7" w:rsidR="009840A7" w:rsidRDefault="009840A7" w:rsidP="009840A7">
            <w:pPr>
              <w:rPr>
                <w:sz w:val="18"/>
                <w:szCs w:val="18"/>
              </w:rPr>
            </w:pPr>
            <w:r>
              <w:rPr>
                <w:sz w:val="18"/>
                <w:szCs w:val="18"/>
              </w:rPr>
              <w:t>Imagine a number line: Skip counting</w:t>
            </w:r>
          </w:p>
        </w:tc>
        <w:tc>
          <w:tcPr>
            <w:tcW w:w="5141" w:type="dxa"/>
          </w:tcPr>
          <w:p w14:paraId="684A75D7" w14:textId="77777777" w:rsidR="009840A7" w:rsidRDefault="009840A7" w:rsidP="009840A7">
            <w:pPr>
              <w:rPr>
                <w:sz w:val="18"/>
                <w:szCs w:val="18"/>
              </w:rPr>
            </w:pPr>
            <w:r>
              <w:rPr>
                <w:sz w:val="18"/>
                <w:szCs w:val="18"/>
              </w:rPr>
              <w:t>Chance</w:t>
            </w:r>
          </w:p>
          <w:p w14:paraId="0B97B6C4" w14:textId="77777777" w:rsidR="009840A7" w:rsidRDefault="009840A7" w:rsidP="009840A7">
            <w:pPr>
              <w:rPr>
                <w:sz w:val="18"/>
                <w:szCs w:val="18"/>
              </w:rPr>
            </w:pPr>
            <w:r>
              <w:rPr>
                <w:sz w:val="18"/>
                <w:szCs w:val="18"/>
              </w:rPr>
              <w:t>Justify that some events are certain or impossible</w:t>
            </w:r>
          </w:p>
          <w:p w14:paraId="564B21C4" w14:textId="77777777" w:rsidR="009840A7" w:rsidRDefault="009840A7" w:rsidP="009840A7">
            <w:pPr>
              <w:rPr>
                <w:sz w:val="18"/>
                <w:szCs w:val="18"/>
              </w:rPr>
            </w:pPr>
            <w:r>
              <w:rPr>
                <w:sz w:val="18"/>
                <w:szCs w:val="18"/>
              </w:rPr>
              <w:t>Recognise and describe the element of chance in a familiar activity i.e. I MIGHT play with friends after school</w:t>
            </w:r>
          </w:p>
          <w:p w14:paraId="7630296A" w14:textId="77777777" w:rsidR="009840A7" w:rsidRDefault="009840A7" w:rsidP="009840A7">
            <w:pPr>
              <w:rPr>
                <w:sz w:val="18"/>
                <w:szCs w:val="18"/>
              </w:rPr>
            </w:pPr>
            <w:r>
              <w:rPr>
                <w:sz w:val="18"/>
                <w:szCs w:val="18"/>
              </w:rPr>
              <w:t xml:space="preserve">Describe possible outcomes in everyday situations </w:t>
            </w:r>
            <w:proofErr w:type="spellStart"/>
            <w:r>
              <w:rPr>
                <w:sz w:val="18"/>
                <w:szCs w:val="18"/>
              </w:rPr>
              <w:t>i,e</w:t>
            </w:r>
            <w:proofErr w:type="spellEnd"/>
            <w:r>
              <w:rPr>
                <w:sz w:val="18"/>
                <w:szCs w:val="18"/>
              </w:rPr>
              <w:t>, what might occur in a story before the ending of the book</w:t>
            </w:r>
          </w:p>
          <w:p w14:paraId="1B5B4E9F" w14:textId="6A9BCDB9" w:rsidR="009A0FDE" w:rsidRDefault="009A0FDE" w:rsidP="009840A7">
            <w:pPr>
              <w:rPr>
                <w:sz w:val="18"/>
                <w:szCs w:val="18"/>
              </w:rPr>
            </w:pPr>
          </w:p>
        </w:tc>
        <w:tc>
          <w:tcPr>
            <w:tcW w:w="3827" w:type="dxa"/>
          </w:tcPr>
          <w:p w14:paraId="18E3EB40" w14:textId="77777777" w:rsidR="009840A7" w:rsidRDefault="009840A7" w:rsidP="009840A7">
            <w:pPr>
              <w:rPr>
                <w:sz w:val="18"/>
                <w:szCs w:val="18"/>
              </w:rPr>
            </w:pPr>
          </w:p>
        </w:tc>
      </w:tr>
      <w:tr w:rsidR="009840A7" w14:paraId="118DA164" w14:textId="77777777" w:rsidTr="009A0FDE">
        <w:trPr>
          <w:trHeight w:val="235"/>
        </w:trPr>
        <w:tc>
          <w:tcPr>
            <w:tcW w:w="983" w:type="dxa"/>
            <w:shd w:val="clear" w:color="auto" w:fill="FBE4D5" w:themeFill="accent2" w:themeFillTint="33"/>
          </w:tcPr>
          <w:p w14:paraId="6A05A452" w14:textId="77777777" w:rsidR="009840A7" w:rsidRDefault="009840A7" w:rsidP="009840A7">
            <w:pPr>
              <w:rPr>
                <w:b/>
                <w:sz w:val="18"/>
                <w:szCs w:val="18"/>
              </w:rPr>
            </w:pPr>
            <w:r>
              <w:rPr>
                <w:b/>
                <w:sz w:val="18"/>
                <w:szCs w:val="18"/>
              </w:rPr>
              <w:t>Week 4</w:t>
            </w:r>
          </w:p>
        </w:tc>
        <w:tc>
          <w:tcPr>
            <w:tcW w:w="2811" w:type="dxa"/>
            <w:shd w:val="clear" w:color="auto" w:fill="FBE4D5" w:themeFill="accent2" w:themeFillTint="33"/>
          </w:tcPr>
          <w:p w14:paraId="757DCBB5" w14:textId="77777777" w:rsidR="009840A7" w:rsidRDefault="009840A7" w:rsidP="009840A7">
            <w:pPr>
              <w:rPr>
                <w:sz w:val="18"/>
                <w:szCs w:val="18"/>
              </w:rPr>
            </w:pPr>
            <w:r>
              <w:rPr>
                <w:sz w:val="18"/>
                <w:szCs w:val="18"/>
              </w:rPr>
              <w:t>above, around, back/front, before/after, behind/in front, below, beside/next to, between, close, closer, down/up, forwards/backwards, from/to, in/out, inside/outside, left/right, near/far, on/off, over/under, top/bottom</w:t>
            </w:r>
          </w:p>
        </w:tc>
        <w:tc>
          <w:tcPr>
            <w:tcW w:w="2542" w:type="dxa"/>
            <w:shd w:val="clear" w:color="auto" w:fill="FBE4D5" w:themeFill="accent2" w:themeFillTint="33"/>
          </w:tcPr>
          <w:p w14:paraId="51F0AFCE" w14:textId="77777777" w:rsidR="009840A7" w:rsidRDefault="009840A7" w:rsidP="009840A7">
            <w:pPr>
              <w:rPr>
                <w:sz w:val="18"/>
                <w:szCs w:val="18"/>
              </w:rPr>
            </w:pPr>
            <w:r>
              <w:rPr>
                <w:sz w:val="18"/>
                <w:szCs w:val="18"/>
              </w:rPr>
              <w:t>Basic facts</w:t>
            </w:r>
          </w:p>
          <w:p w14:paraId="75FCCA7F" w14:textId="199557BE" w:rsidR="009840A7" w:rsidRDefault="009840A7" w:rsidP="009840A7">
            <w:pPr>
              <w:rPr>
                <w:sz w:val="18"/>
                <w:szCs w:val="18"/>
              </w:rPr>
            </w:pPr>
            <w:r w:rsidRPr="009840A7">
              <w:rPr>
                <w:sz w:val="18"/>
                <w:szCs w:val="18"/>
              </w:rPr>
              <w:t>Those number facts that a student knows the answer without a strategy.</w:t>
            </w:r>
          </w:p>
        </w:tc>
        <w:tc>
          <w:tcPr>
            <w:tcW w:w="5141" w:type="dxa"/>
            <w:shd w:val="clear" w:color="auto" w:fill="FBE4D5" w:themeFill="accent2" w:themeFillTint="33"/>
          </w:tcPr>
          <w:p w14:paraId="7DF17221" w14:textId="77777777" w:rsidR="009840A7" w:rsidRDefault="009840A7" w:rsidP="009840A7">
            <w:pPr>
              <w:rPr>
                <w:sz w:val="18"/>
                <w:szCs w:val="18"/>
              </w:rPr>
            </w:pPr>
            <w:r>
              <w:rPr>
                <w:sz w:val="18"/>
                <w:szCs w:val="18"/>
              </w:rPr>
              <w:t>Give and follow directions to familiar locations</w:t>
            </w:r>
          </w:p>
          <w:p w14:paraId="32B44FE7" w14:textId="77777777" w:rsidR="009840A7" w:rsidRDefault="009840A7" w:rsidP="009840A7">
            <w:pPr>
              <w:rPr>
                <w:sz w:val="18"/>
                <w:szCs w:val="18"/>
              </w:rPr>
            </w:pPr>
            <w:r>
              <w:rPr>
                <w:sz w:val="18"/>
                <w:szCs w:val="18"/>
              </w:rPr>
              <w:t>Interpret and follow directions around familiar locations</w:t>
            </w:r>
          </w:p>
          <w:p w14:paraId="4A6A2AC2" w14:textId="77777777" w:rsidR="009840A7" w:rsidRDefault="009840A7" w:rsidP="009840A7">
            <w:pPr>
              <w:rPr>
                <w:sz w:val="18"/>
                <w:szCs w:val="18"/>
              </w:rPr>
            </w:pPr>
            <w:r>
              <w:rPr>
                <w:sz w:val="18"/>
                <w:szCs w:val="18"/>
              </w:rPr>
              <w:t>Give and follow simple directions using a diagram or description</w:t>
            </w:r>
          </w:p>
          <w:p w14:paraId="65F72625" w14:textId="77777777" w:rsidR="009840A7" w:rsidRDefault="009840A7" w:rsidP="009840A7">
            <w:pPr>
              <w:rPr>
                <w:sz w:val="18"/>
                <w:szCs w:val="18"/>
              </w:rPr>
            </w:pPr>
            <w:r>
              <w:rPr>
                <w:sz w:val="18"/>
                <w:szCs w:val="18"/>
              </w:rPr>
              <w:t>Describe the path from one location to another on a drawing</w:t>
            </w:r>
          </w:p>
        </w:tc>
        <w:tc>
          <w:tcPr>
            <w:tcW w:w="3827" w:type="dxa"/>
            <w:shd w:val="clear" w:color="auto" w:fill="FBE4D5" w:themeFill="accent2" w:themeFillTint="33"/>
          </w:tcPr>
          <w:p w14:paraId="557F5931" w14:textId="77777777" w:rsidR="009840A7" w:rsidRDefault="009840A7" w:rsidP="009840A7">
            <w:pPr>
              <w:rPr>
                <w:sz w:val="18"/>
                <w:szCs w:val="18"/>
              </w:rPr>
            </w:pPr>
          </w:p>
        </w:tc>
      </w:tr>
      <w:tr w:rsidR="009840A7" w14:paraId="6EF9C5D8" w14:textId="77777777" w:rsidTr="009A0FDE">
        <w:trPr>
          <w:trHeight w:val="251"/>
        </w:trPr>
        <w:tc>
          <w:tcPr>
            <w:tcW w:w="983" w:type="dxa"/>
          </w:tcPr>
          <w:p w14:paraId="01754516" w14:textId="77777777" w:rsidR="009840A7" w:rsidRDefault="009840A7" w:rsidP="009840A7">
            <w:pPr>
              <w:rPr>
                <w:b/>
                <w:sz w:val="18"/>
                <w:szCs w:val="18"/>
              </w:rPr>
            </w:pPr>
            <w:r>
              <w:rPr>
                <w:b/>
                <w:sz w:val="18"/>
                <w:szCs w:val="18"/>
              </w:rPr>
              <w:lastRenderedPageBreak/>
              <w:t xml:space="preserve"> Week 5</w:t>
            </w:r>
          </w:p>
        </w:tc>
        <w:tc>
          <w:tcPr>
            <w:tcW w:w="2811" w:type="dxa"/>
          </w:tcPr>
          <w:p w14:paraId="0AE8029C" w14:textId="77777777" w:rsidR="009840A7" w:rsidRDefault="009840A7" w:rsidP="009840A7">
            <w:pPr>
              <w:rPr>
                <w:sz w:val="18"/>
                <w:szCs w:val="18"/>
              </w:rPr>
            </w:pPr>
            <w:r>
              <w:rPr>
                <w:sz w:val="18"/>
                <w:szCs w:val="18"/>
              </w:rPr>
              <w:t xml:space="preserve">equal parts, half, halves, halved, halving, one half, part, whole </w:t>
            </w:r>
          </w:p>
          <w:p w14:paraId="01B8D532" w14:textId="77777777" w:rsidR="009840A7" w:rsidRDefault="009840A7" w:rsidP="009840A7">
            <w:pPr>
              <w:rPr>
                <w:sz w:val="18"/>
                <w:szCs w:val="18"/>
              </w:rPr>
            </w:pPr>
          </w:p>
          <w:p w14:paraId="2AD798D3" w14:textId="77777777" w:rsidR="009840A7" w:rsidRDefault="009840A7" w:rsidP="009840A7">
            <w:pPr>
              <w:rPr>
                <w:sz w:val="18"/>
                <w:szCs w:val="18"/>
              </w:rPr>
            </w:pPr>
          </w:p>
        </w:tc>
        <w:tc>
          <w:tcPr>
            <w:tcW w:w="2542" w:type="dxa"/>
          </w:tcPr>
          <w:p w14:paraId="5647491A" w14:textId="77777777" w:rsidR="009840A7" w:rsidRDefault="009840A7" w:rsidP="009840A7">
            <w:pPr>
              <w:rPr>
                <w:sz w:val="18"/>
                <w:szCs w:val="18"/>
              </w:rPr>
            </w:pPr>
            <w:r>
              <w:rPr>
                <w:sz w:val="18"/>
                <w:szCs w:val="18"/>
              </w:rPr>
              <w:t xml:space="preserve">Partitioning </w:t>
            </w:r>
          </w:p>
          <w:p w14:paraId="07CC4EA1" w14:textId="77777777" w:rsidR="009840A7" w:rsidRDefault="009840A7" w:rsidP="009840A7">
            <w:pPr>
              <w:rPr>
                <w:sz w:val="18"/>
                <w:szCs w:val="18"/>
              </w:rPr>
            </w:pPr>
            <w:r w:rsidRPr="009840A7">
              <w:rPr>
                <w:sz w:val="18"/>
                <w:szCs w:val="18"/>
              </w:rPr>
              <w:t xml:space="preserve">Part </w:t>
            </w:r>
            <w:proofErr w:type="spellStart"/>
            <w:r w:rsidRPr="009840A7">
              <w:rPr>
                <w:sz w:val="18"/>
                <w:szCs w:val="18"/>
              </w:rPr>
              <w:t>part</w:t>
            </w:r>
            <w:proofErr w:type="spellEnd"/>
            <w:r w:rsidRPr="009840A7">
              <w:rPr>
                <w:sz w:val="18"/>
                <w:szCs w:val="18"/>
              </w:rPr>
              <w:t xml:space="preserve"> whole. Numbers are made up of parts to make a whole. It is helpful to know the partitions for numbers 5,10, 20, 50 and 100. (ten frames etc)</w:t>
            </w:r>
          </w:p>
          <w:p w14:paraId="2C0E9496" w14:textId="43F12458" w:rsidR="009840A7" w:rsidRDefault="009840A7" w:rsidP="009840A7">
            <w:pPr>
              <w:rPr>
                <w:sz w:val="18"/>
                <w:szCs w:val="18"/>
              </w:rPr>
            </w:pPr>
            <w:r>
              <w:rPr>
                <w:sz w:val="18"/>
                <w:szCs w:val="18"/>
              </w:rPr>
              <w:t>Can also partition numbers in ones and tens.</w:t>
            </w:r>
          </w:p>
        </w:tc>
        <w:tc>
          <w:tcPr>
            <w:tcW w:w="5141" w:type="dxa"/>
          </w:tcPr>
          <w:p w14:paraId="4666FA9F" w14:textId="77777777" w:rsidR="009840A7" w:rsidRDefault="009840A7" w:rsidP="009840A7">
            <w:pPr>
              <w:rPr>
                <w:sz w:val="18"/>
                <w:szCs w:val="18"/>
              </w:rPr>
            </w:pPr>
            <w:r>
              <w:rPr>
                <w:sz w:val="18"/>
                <w:szCs w:val="18"/>
              </w:rPr>
              <w:t>Fractions, Time (half hour)</w:t>
            </w:r>
          </w:p>
          <w:p w14:paraId="77A989D3" w14:textId="77777777" w:rsidR="009840A7" w:rsidRDefault="009840A7" w:rsidP="009840A7">
            <w:pPr>
              <w:rPr>
                <w:sz w:val="18"/>
                <w:szCs w:val="18"/>
              </w:rPr>
            </w:pPr>
            <w:r>
              <w:rPr>
                <w:sz w:val="18"/>
                <w:szCs w:val="18"/>
              </w:rPr>
              <w:t>Review o’clock times, introduce half past times.</w:t>
            </w:r>
          </w:p>
          <w:p w14:paraId="3E1966ED" w14:textId="77777777" w:rsidR="009840A7" w:rsidRDefault="009840A7" w:rsidP="009840A7">
            <w:pPr>
              <w:rPr>
                <w:sz w:val="18"/>
                <w:szCs w:val="18"/>
              </w:rPr>
            </w:pPr>
            <w:r>
              <w:rPr>
                <w:sz w:val="18"/>
                <w:szCs w:val="18"/>
              </w:rPr>
              <w:t>Discuss the position of the hands on the clock at half past</w:t>
            </w:r>
          </w:p>
          <w:p w14:paraId="6F8E74ED" w14:textId="77777777" w:rsidR="009840A7" w:rsidRDefault="009840A7" w:rsidP="009840A7">
            <w:pPr>
              <w:rPr>
                <w:sz w:val="18"/>
                <w:szCs w:val="18"/>
              </w:rPr>
            </w:pPr>
            <w:r>
              <w:rPr>
                <w:sz w:val="18"/>
                <w:szCs w:val="18"/>
              </w:rPr>
              <w:t xml:space="preserve">Link times to everyday events i.e. I start school at half past 8. </w:t>
            </w:r>
          </w:p>
          <w:p w14:paraId="47289857" w14:textId="77777777" w:rsidR="009840A7" w:rsidRDefault="009840A7" w:rsidP="009840A7">
            <w:pPr>
              <w:rPr>
                <w:sz w:val="18"/>
                <w:szCs w:val="18"/>
              </w:rPr>
            </w:pPr>
            <w:r>
              <w:rPr>
                <w:sz w:val="18"/>
                <w:szCs w:val="18"/>
              </w:rPr>
              <w:t>Read half past times on an analogue clock</w:t>
            </w:r>
          </w:p>
          <w:p w14:paraId="7B691F56" w14:textId="77777777" w:rsidR="009840A7" w:rsidRDefault="009840A7" w:rsidP="009840A7">
            <w:pPr>
              <w:rPr>
                <w:sz w:val="18"/>
                <w:szCs w:val="18"/>
              </w:rPr>
            </w:pPr>
            <w:r>
              <w:rPr>
                <w:sz w:val="18"/>
                <w:szCs w:val="18"/>
              </w:rPr>
              <w:t>Connect fraction ½ to half hour - half way around the clock.</w:t>
            </w:r>
          </w:p>
        </w:tc>
        <w:tc>
          <w:tcPr>
            <w:tcW w:w="3827" w:type="dxa"/>
          </w:tcPr>
          <w:p w14:paraId="0AE42F5D" w14:textId="77777777" w:rsidR="009840A7" w:rsidRDefault="009840A7" w:rsidP="009840A7">
            <w:pPr>
              <w:rPr>
                <w:sz w:val="18"/>
                <w:szCs w:val="18"/>
              </w:rPr>
            </w:pPr>
          </w:p>
        </w:tc>
      </w:tr>
      <w:tr w:rsidR="009840A7" w14:paraId="6F3465B9" w14:textId="77777777" w:rsidTr="009A0FDE">
        <w:trPr>
          <w:trHeight w:val="235"/>
        </w:trPr>
        <w:tc>
          <w:tcPr>
            <w:tcW w:w="983" w:type="dxa"/>
            <w:shd w:val="clear" w:color="auto" w:fill="FBE4D5" w:themeFill="accent2" w:themeFillTint="33"/>
          </w:tcPr>
          <w:p w14:paraId="7F27DF1C" w14:textId="77777777" w:rsidR="009840A7" w:rsidRDefault="009840A7" w:rsidP="009840A7">
            <w:pPr>
              <w:rPr>
                <w:b/>
                <w:sz w:val="18"/>
                <w:szCs w:val="18"/>
              </w:rPr>
            </w:pPr>
            <w:r>
              <w:rPr>
                <w:b/>
                <w:sz w:val="18"/>
                <w:szCs w:val="18"/>
              </w:rPr>
              <w:t>Week 6</w:t>
            </w:r>
          </w:p>
        </w:tc>
        <w:tc>
          <w:tcPr>
            <w:tcW w:w="2811" w:type="dxa"/>
            <w:shd w:val="clear" w:color="auto" w:fill="FBE4D5" w:themeFill="accent2" w:themeFillTint="33"/>
          </w:tcPr>
          <w:p w14:paraId="37A727E3" w14:textId="77777777" w:rsidR="009840A7" w:rsidRDefault="009840A7" w:rsidP="009840A7">
            <w:pPr>
              <w:rPr>
                <w:sz w:val="18"/>
                <w:szCs w:val="18"/>
              </w:rPr>
            </w:pPr>
            <w:r>
              <w:rPr>
                <w:sz w:val="18"/>
                <w:szCs w:val="18"/>
              </w:rPr>
              <w:t xml:space="preserve">day/night, days of the week, morning, afternoon, today, yesterday, tomorrow, </w:t>
            </w:r>
            <w:proofErr w:type="spellStart"/>
            <w:r>
              <w:rPr>
                <w:sz w:val="18"/>
                <w:szCs w:val="18"/>
              </w:rPr>
              <w:t>wek</w:t>
            </w:r>
            <w:proofErr w:type="spellEnd"/>
            <w:r>
              <w:rPr>
                <w:sz w:val="18"/>
                <w:szCs w:val="18"/>
              </w:rPr>
              <w:t>, weekdays, weekend, hour, minute, second, takes more time, takes less time, takes longer to, is faster to</w:t>
            </w:r>
          </w:p>
        </w:tc>
        <w:tc>
          <w:tcPr>
            <w:tcW w:w="2542" w:type="dxa"/>
            <w:shd w:val="clear" w:color="auto" w:fill="FBE4D5" w:themeFill="accent2" w:themeFillTint="33"/>
          </w:tcPr>
          <w:p w14:paraId="0DD1D503" w14:textId="77777777" w:rsidR="009840A7" w:rsidRDefault="009840A7" w:rsidP="009840A7">
            <w:pPr>
              <w:rPr>
                <w:sz w:val="18"/>
                <w:szCs w:val="18"/>
              </w:rPr>
            </w:pPr>
            <w:r>
              <w:rPr>
                <w:sz w:val="18"/>
                <w:szCs w:val="18"/>
              </w:rPr>
              <w:t>Compatible numbers</w:t>
            </w:r>
          </w:p>
          <w:p w14:paraId="45E58638" w14:textId="77777777" w:rsidR="009840A7" w:rsidRPr="009840A7" w:rsidRDefault="009840A7" w:rsidP="009840A7">
            <w:pPr>
              <w:rPr>
                <w:sz w:val="18"/>
                <w:szCs w:val="18"/>
              </w:rPr>
            </w:pPr>
            <w:r w:rsidRPr="009840A7">
              <w:rPr>
                <w:sz w:val="18"/>
                <w:szCs w:val="18"/>
              </w:rPr>
              <w:t>Give some from one number to another to make multiples of 10.</w:t>
            </w:r>
          </w:p>
          <w:p w14:paraId="115AD9AE" w14:textId="77777777" w:rsidR="009840A7" w:rsidRPr="009840A7" w:rsidRDefault="009840A7" w:rsidP="009840A7">
            <w:pPr>
              <w:rPr>
                <w:sz w:val="18"/>
                <w:szCs w:val="18"/>
              </w:rPr>
            </w:pPr>
            <w:proofErr w:type="spellStart"/>
            <w:r w:rsidRPr="009840A7">
              <w:rPr>
                <w:sz w:val="18"/>
                <w:szCs w:val="18"/>
              </w:rPr>
              <w:t>e.g</w:t>
            </w:r>
            <w:proofErr w:type="spellEnd"/>
            <w:r w:rsidRPr="009840A7">
              <w:rPr>
                <w:sz w:val="18"/>
                <w:szCs w:val="18"/>
              </w:rPr>
              <w:t xml:space="preserve"> 36 + 49 =</w:t>
            </w:r>
          </w:p>
          <w:p w14:paraId="655D98B0" w14:textId="77777777" w:rsidR="009840A7" w:rsidRPr="009840A7" w:rsidRDefault="009840A7" w:rsidP="009840A7">
            <w:pPr>
              <w:rPr>
                <w:sz w:val="18"/>
                <w:szCs w:val="18"/>
              </w:rPr>
            </w:pPr>
            <w:r w:rsidRPr="009840A7">
              <w:rPr>
                <w:sz w:val="18"/>
                <w:szCs w:val="18"/>
              </w:rPr>
              <w:t>(36 -1 = 35)   +  (49 + 1 =50) = 85</w:t>
            </w:r>
          </w:p>
          <w:p w14:paraId="22B20CE7" w14:textId="52B785C8" w:rsidR="009840A7" w:rsidRDefault="009840A7" w:rsidP="009840A7">
            <w:pPr>
              <w:rPr>
                <w:sz w:val="18"/>
                <w:szCs w:val="18"/>
              </w:rPr>
            </w:pPr>
            <w:r w:rsidRPr="009840A7">
              <w:rPr>
                <w:sz w:val="18"/>
                <w:szCs w:val="18"/>
              </w:rPr>
              <w:t>(Remember to compensate to the number that is closest to a multiple of ten)</w:t>
            </w:r>
          </w:p>
        </w:tc>
        <w:tc>
          <w:tcPr>
            <w:tcW w:w="5141" w:type="dxa"/>
            <w:shd w:val="clear" w:color="auto" w:fill="FBE4D5" w:themeFill="accent2" w:themeFillTint="33"/>
          </w:tcPr>
          <w:p w14:paraId="23A5C0CD" w14:textId="77777777" w:rsidR="009840A7" w:rsidRDefault="009840A7" w:rsidP="009840A7">
            <w:pPr>
              <w:rPr>
                <w:sz w:val="18"/>
                <w:szCs w:val="18"/>
              </w:rPr>
            </w:pPr>
            <w:r>
              <w:rPr>
                <w:sz w:val="18"/>
                <w:szCs w:val="18"/>
              </w:rPr>
              <w:t>Describe duration</w:t>
            </w:r>
          </w:p>
          <w:p w14:paraId="28E24BDF" w14:textId="77777777" w:rsidR="009840A7" w:rsidRDefault="009840A7" w:rsidP="009840A7">
            <w:pPr>
              <w:rPr>
                <w:sz w:val="18"/>
                <w:szCs w:val="18"/>
              </w:rPr>
            </w:pPr>
            <w:r>
              <w:rPr>
                <w:sz w:val="18"/>
                <w:szCs w:val="18"/>
              </w:rPr>
              <w:t>Discuss activities that take one hour, less than an hour or more than an hour</w:t>
            </w:r>
          </w:p>
          <w:p w14:paraId="0C8563DC" w14:textId="77777777" w:rsidR="009840A7" w:rsidRDefault="009840A7" w:rsidP="009840A7">
            <w:pPr>
              <w:rPr>
                <w:sz w:val="18"/>
                <w:szCs w:val="18"/>
              </w:rPr>
            </w:pPr>
            <w:r>
              <w:rPr>
                <w:sz w:val="18"/>
                <w:szCs w:val="18"/>
              </w:rPr>
              <w:t>Order activities by duration describing how long they think the activity takes</w:t>
            </w:r>
          </w:p>
        </w:tc>
        <w:tc>
          <w:tcPr>
            <w:tcW w:w="3827" w:type="dxa"/>
            <w:shd w:val="clear" w:color="auto" w:fill="FBE4D5" w:themeFill="accent2" w:themeFillTint="33"/>
          </w:tcPr>
          <w:p w14:paraId="7454AB16" w14:textId="77777777" w:rsidR="009840A7" w:rsidRDefault="009840A7" w:rsidP="009840A7">
            <w:pPr>
              <w:rPr>
                <w:sz w:val="18"/>
                <w:szCs w:val="18"/>
              </w:rPr>
            </w:pPr>
          </w:p>
        </w:tc>
      </w:tr>
      <w:tr w:rsidR="009840A7" w14:paraId="5103D5A5" w14:textId="77777777" w:rsidTr="009A0FDE">
        <w:trPr>
          <w:trHeight w:val="235"/>
        </w:trPr>
        <w:tc>
          <w:tcPr>
            <w:tcW w:w="983" w:type="dxa"/>
          </w:tcPr>
          <w:p w14:paraId="482F586D" w14:textId="77777777" w:rsidR="009840A7" w:rsidRDefault="009840A7" w:rsidP="009840A7">
            <w:pPr>
              <w:rPr>
                <w:b/>
                <w:sz w:val="18"/>
                <w:szCs w:val="18"/>
              </w:rPr>
            </w:pPr>
            <w:r>
              <w:rPr>
                <w:b/>
                <w:sz w:val="18"/>
                <w:szCs w:val="18"/>
              </w:rPr>
              <w:t>Week 7</w:t>
            </w:r>
          </w:p>
        </w:tc>
        <w:tc>
          <w:tcPr>
            <w:tcW w:w="2811" w:type="dxa"/>
          </w:tcPr>
          <w:p w14:paraId="5B602EEE" w14:textId="77777777" w:rsidR="009840A7" w:rsidRDefault="009840A7" w:rsidP="009840A7">
            <w:pPr>
              <w:rPr>
                <w:sz w:val="18"/>
                <w:szCs w:val="18"/>
              </w:rPr>
            </w:pPr>
            <w:r>
              <w:rPr>
                <w:sz w:val="18"/>
                <w:szCs w:val="18"/>
              </w:rPr>
              <w:t>count, data, different, display, fewer, fewest, graph, group, list, least/most popular, pictograph, picture graph, result, table, tally chart, vote</w:t>
            </w:r>
          </w:p>
          <w:p w14:paraId="13F5386E" w14:textId="77777777" w:rsidR="009840A7" w:rsidRDefault="009840A7" w:rsidP="009840A7">
            <w:pPr>
              <w:rPr>
                <w:sz w:val="18"/>
                <w:szCs w:val="18"/>
              </w:rPr>
            </w:pPr>
          </w:p>
        </w:tc>
        <w:tc>
          <w:tcPr>
            <w:tcW w:w="2542" w:type="dxa"/>
          </w:tcPr>
          <w:p w14:paraId="00C63DEE" w14:textId="77777777" w:rsidR="009840A7" w:rsidRDefault="009840A7" w:rsidP="009840A7">
            <w:pPr>
              <w:rPr>
                <w:sz w:val="18"/>
                <w:szCs w:val="18"/>
              </w:rPr>
            </w:pPr>
            <w:r>
              <w:rPr>
                <w:sz w:val="18"/>
                <w:szCs w:val="18"/>
              </w:rPr>
              <w:t>Number families</w:t>
            </w:r>
          </w:p>
          <w:p w14:paraId="504292A0" w14:textId="77777777" w:rsidR="009840A7" w:rsidRPr="009840A7" w:rsidRDefault="009840A7" w:rsidP="009840A7">
            <w:pPr>
              <w:rPr>
                <w:sz w:val="18"/>
                <w:szCs w:val="18"/>
              </w:rPr>
            </w:pPr>
            <w:r w:rsidRPr="009840A7">
              <w:rPr>
                <w:sz w:val="18"/>
                <w:szCs w:val="18"/>
              </w:rPr>
              <w:t xml:space="preserve">(inverse) </w:t>
            </w:r>
          </w:p>
          <w:p w14:paraId="24FFE2B0" w14:textId="77777777" w:rsidR="009840A7" w:rsidRPr="009840A7" w:rsidRDefault="009840A7" w:rsidP="009840A7">
            <w:pPr>
              <w:rPr>
                <w:sz w:val="18"/>
                <w:szCs w:val="18"/>
              </w:rPr>
            </w:pPr>
            <w:r w:rsidRPr="009840A7">
              <w:rPr>
                <w:sz w:val="18"/>
                <w:szCs w:val="18"/>
              </w:rPr>
              <w:t>3+5=8</w:t>
            </w:r>
          </w:p>
          <w:p w14:paraId="07A841B9" w14:textId="77777777" w:rsidR="009840A7" w:rsidRPr="009840A7" w:rsidRDefault="009840A7" w:rsidP="009840A7">
            <w:pPr>
              <w:rPr>
                <w:sz w:val="18"/>
                <w:szCs w:val="18"/>
              </w:rPr>
            </w:pPr>
            <w:r w:rsidRPr="009840A7">
              <w:rPr>
                <w:sz w:val="18"/>
                <w:szCs w:val="18"/>
              </w:rPr>
              <w:t>5+3=8</w:t>
            </w:r>
          </w:p>
          <w:p w14:paraId="5CEE0A22" w14:textId="77777777" w:rsidR="009840A7" w:rsidRPr="009840A7" w:rsidRDefault="009840A7" w:rsidP="009840A7">
            <w:pPr>
              <w:rPr>
                <w:sz w:val="18"/>
                <w:szCs w:val="18"/>
              </w:rPr>
            </w:pPr>
            <w:r w:rsidRPr="009840A7">
              <w:rPr>
                <w:sz w:val="18"/>
                <w:szCs w:val="18"/>
              </w:rPr>
              <w:t>8-5=3</w:t>
            </w:r>
          </w:p>
          <w:p w14:paraId="418290E1" w14:textId="33078F79" w:rsidR="009840A7" w:rsidRDefault="009840A7" w:rsidP="009840A7">
            <w:pPr>
              <w:rPr>
                <w:sz w:val="18"/>
                <w:szCs w:val="18"/>
              </w:rPr>
            </w:pPr>
            <w:r w:rsidRPr="009840A7">
              <w:rPr>
                <w:sz w:val="18"/>
                <w:szCs w:val="18"/>
              </w:rPr>
              <w:t>8-3=5</w:t>
            </w:r>
          </w:p>
        </w:tc>
        <w:tc>
          <w:tcPr>
            <w:tcW w:w="5141" w:type="dxa"/>
          </w:tcPr>
          <w:p w14:paraId="48FCD510" w14:textId="77777777" w:rsidR="009840A7" w:rsidRDefault="009840A7" w:rsidP="009840A7">
            <w:pPr>
              <w:rPr>
                <w:sz w:val="18"/>
                <w:szCs w:val="18"/>
              </w:rPr>
            </w:pPr>
            <w:r>
              <w:rPr>
                <w:sz w:val="18"/>
                <w:szCs w:val="18"/>
              </w:rPr>
              <w:t>Data representation and interpretation</w:t>
            </w:r>
          </w:p>
          <w:p w14:paraId="2686B209" w14:textId="77777777" w:rsidR="009840A7" w:rsidRDefault="009840A7" w:rsidP="009840A7">
            <w:pPr>
              <w:rPr>
                <w:sz w:val="18"/>
                <w:szCs w:val="18"/>
              </w:rPr>
            </w:pPr>
            <w:r>
              <w:rPr>
                <w:sz w:val="18"/>
                <w:szCs w:val="18"/>
              </w:rPr>
              <w:t>Organise actual objects or pictures into a data display using one to one correspondence</w:t>
            </w:r>
          </w:p>
          <w:p w14:paraId="1868DA57" w14:textId="77777777" w:rsidR="009840A7" w:rsidRDefault="009840A7" w:rsidP="009840A7">
            <w:pPr>
              <w:rPr>
                <w:sz w:val="18"/>
                <w:szCs w:val="18"/>
              </w:rPr>
            </w:pPr>
            <w:r>
              <w:rPr>
                <w:sz w:val="18"/>
                <w:szCs w:val="18"/>
              </w:rPr>
              <w:t>Interpret and describe displays by identifying categories with the greatest or least number of objects</w:t>
            </w:r>
          </w:p>
          <w:p w14:paraId="2F390396" w14:textId="77777777" w:rsidR="009840A7" w:rsidRDefault="009840A7" w:rsidP="009840A7">
            <w:pPr>
              <w:rPr>
                <w:sz w:val="18"/>
                <w:szCs w:val="18"/>
              </w:rPr>
            </w:pPr>
            <w:r>
              <w:rPr>
                <w:sz w:val="18"/>
                <w:szCs w:val="18"/>
              </w:rPr>
              <w:t xml:space="preserve">Explain interpretations of information presented in data displays </w:t>
            </w:r>
            <w:proofErr w:type="spellStart"/>
            <w:r>
              <w:rPr>
                <w:sz w:val="18"/>
                <w:szCs w:val="18"/>
              </w:rPr>
              <w:t>eg</w:t>
            </w:r>
            <w:proofErr w:type="spellEnd"/>
            <w:r>
              <w:rPr>
                <w:sz w:val="18"/>
                <w:szCs w:val="18"/>
              </w:rPr>
              <w:t xml:space="preserve">  More children like dogs because there are more dog pictures than cat pictures</w:t>
            </w:r>
          </w:p>
          <w:p w14:paraId="098CF1A2" w14:textId="30B1C756" w:rsidR="009A0FDE" w:rsidRDefault="009A0FDE" w:rsidP="009840A7">
            <w:pPr>
              <w:rPr>
                <w:sz w:val="18"/>
                <w:szCs w:val="18"/>
              </w:rPr>
            </w:pPr>
          </w:p>
        </w:tc>
        <w:tc>
          <w:tcPr>
            <w:tcW w:w="3827" w:type="dxa"/>
          </w:tcPr>
          <w:p w14:paraId="7F1E85E6" w14:textId="77777777" w:rsidR="009840A7" w:rsidRDefault="009840A7" w:rsidP="009840A7">
            <w:pPr>
              <w:rPr>
                <w:sz w:val="18"/>
                <w:szCs w:val="18"/>
              </w:rPr>
            </w:pPr>
          </w:p>
        </w:tc>
      </w:tr>
      <w:tr w:rsidR="009840A7" w14:paraId="77BC5BDF" w14:textId="77777777" w:rsidTr="009A0FDE">
        <w:trPr>
          <w:trHeight w:val="235"/>
        </w:trPr>
        <w:tc>
          <w:tcPr>
            <w:tcW w:w="983" w:type="dxa"/>
            <w:shd w:val="clear" w:color="auto" w:fill="FBE4D5" w:themeFill="accent2" w:themeFillTint="33"/>
          </w:tcPr>
          <w:p w14:paraId="1B27F5FB" w14:textId="77777777" w:rsidR="009840A7" w:rsidRDefault="009840A7" w:rsidP="009840A7">
            <w:pPr>
              <w:rPr>
                <w:b/>
                <w:sz w:val="18"/>
                <w:szCs w:val="18"/>
              </w:rPr>
            </w:pPr>
            <w:r>
              <w:rPr>
                <w:b/>
                <w:sz w:val="18"/>
                <w:szCs w:val="18"/>
              </w:rPr>
              <w:t>Week 8</w:t>
            </w:r>
          </w:p>
        </w:tc>
        <w:tc>
          <w:tcPr>
            <w:tcW w:w="2811" w:type="dxa"/>
            <w:shd w:val="clear" w:color="auto" w:fill="FBE4D5" w:themeFill="accent2" w:themeFillTint="33"/>
          </w:tcPr>
          <w:p w14:paraId="67146C42" w14:textId="77777777" w:rsidR="009840A7" w:rsidRDefault="009840A7" w:rsidP="009840A7">
            <w:pPr>
              <w:rPr>
                <w:sz w:val="18"/>
                <w:szCs w:val="18"/>
              </w:rPr>
            </w:pPr>
            <w:r>
              <w:rPr>
                <w:sz w:val="18"/>
                <w:szCs w:val="18"/>
              </w:rPr>
              <w:t>long, longer, longest, short, shorter, shortest, length, measure, estimate, unit of measurement</w:t>
            </w:r>
          </w:p>
          <w:p w14:paraId="158A0429" w14:textId="77777777" w:rsidR="009840A7" w:rsidRDefault="009840A7" w:rsidP="009840A7">
            <w:pPr>
              <w:rPr>
                <w:sz w:val="18"/>
                <w:szCs w:val="18"/>
              </w:rPr>
            </w:pPr>
          </w:p>
          <w:p w14:paraId="6ACE46C0" w14:textId="77777777" w:rsidR="009840A7" w:rsidRDefault="009840A7" w:rsidP="009840A7">
            <w:pPr>
              <w:rPr>
                <w:sz w:val="18"/>
                <w:szCs w:val="18"/>
              </w:rPr>
            </w:pPr>
          </w:p>
        </w:tc>
        <w:tc>
          <w:tcPr>
            <w:tcW w:w="2542" w:type="dxa"/>
            <w:shd w:val="clear" w:color="auto" w:fill="FBE4D5" w:themeFill="accent2" w:themeFillTint="33"/>
          </w:tcPr>
          <w:p w14:paraId="616B053C" w14:textId="77777777" w:rsidR="009840A7" w:rsidRDefault="009840A7" w:rsidP="009840A7">
            <w:pPr>
              <w:rPr>
                <w:sz w:val="18"/>
                <w:szCs w:val="18"/>
              </w:rPr>
            </w:pPr>
            <w:r>
              <w:rPr>
                <w:sz w:val="18"/>
                <w:szCs w:val="18"/>
              </w:rPr>
              <w:t>Doubling</w:t>
            </w:r>
          </w:p>
          <w:p w14:paraId="61B4ABC8" w14:textId="77777777" w:rsidR="009840A7" w:rsidRPr="009840A7" w:rsidRDefault="009840A7" w:rsidP="009840A7">
            <w:pPr>
              <w:rPr>
                <w:sz w:val="18"/>
                <w:szCs w:val="18"/>
              </w:rPr>
            </w:pPr>
            <w:r w:rsidRPr="009840A7">
              <w:rPr>
                <w:sz w:val="18"/>
                <w:szCs w:val="18"/>
              </w:rPr>
              <w:t xml:space="preserve">When you double a number you add the number to itself. </w:t>
            </w:r>
          </w:p>
          <w:p w14:paraId="067D13E3" w14:textId="4417D59F" w:rsidR="009840A7" w:rsidRDefault="009840A7" w:rsidP="009840A7">
            <w:pPr>
              <w:rPr>
                <w:sz w:val="18"/>
                <w:szCs w:val="18"/>
              </w:rPr>
            </w:pPr>
          </w:p>
        </w:tc>
        <w:tc>
          <w:tcPr>
            <w:tcW w:w="5141" w:type="dxa"/>
            <w:shd w:val="clear" w:color="auto" w:fill="FBE4D5" w:themeFill="accent2" w:themeFillTint="33"/>
          </w:tcPr>
          <w:p w14:paraId="0770A0BE" w14:textId="77777777" w:rsidR="009840A7" w:rsidRDefault="009840A7" w:rsidP="009840A7">
            <w:pPr>
              <w:rPr>
                <w:sz w:val="18"/>
                <w:szCs w:val="18"/>
              </w:rPr>
            </w:pPr>
            <w:r>
              <w:rPr>
                <w:sz w:val="18"/>
                <w:szCs w:val="18"/>
              </w:rPr>
              <w:t>Measure and compare length</w:t>
            </w:r>
          </w:p>
          <w:p w14:paraId="06D3521F" w14:textId="77777777" w:rsidR="009840A7" w:rsidRDefault="009840A7" w:rsidP="009840A7">
            <w:pPr>
              <w:rPr>
                <w:sz w:val="18"/>
                <w:szCs w:val="18"/>
              </w:rPr>
            </w:pPr>
            <w:r>
              <w:rPr>
                <w:sz w:val="18"/>
                <w:szCs w:val="18"/>
              </w:rPr>
              <w:t xml:space="preserve">Measure items length using uniform informal units such as blocks, paperclips, </w:t>
            </w:r>
            <w:proofErr w:type="spellStart"/>
            <w:r>
              <w:rPr>
                <w:sz w:val="18"/>
                <w:szCs w:val="18"/>
              </w:rPr>
              <w:t>popsticks</w:t>
            </w:r>
            <w:proofErr w:type="spellEnd"/>
          </w:p>
          <w:p w14:paraId="74023278" w14:textId="77777777" w:rsidR="009840A7" w:rsidRDefault="009840A7" w:rsidP="009840A7">
            <w:pPr>
              <w:rPr>
                <w:sz w:val="18"/>
                <w:szCs w:val="18"/>
              </w:rPr>
            </w:pPr>
            <w:r>
              <w:rPr>
                <w:sz w:val="18"/>
                <w:szCs w:val="18"/>
              </w:rPr>
              <w:t>Compare lengths and order two or more items</w:t>
            </w:r>
          </w:p>
          <w:p w14:paraId="1CBD94ED" w14:textId="77777777" w:rsidR="009840A7" w:rsidRDefault="009840A7" w:rsidP="009840A7">
            <w:pPr>
              <w:rPr>
                <w:sz w:val="18"/>
                <w:szCs w:val="18"/>
              </w:rPr>
            </w:pPr>
            <w:r>
              <w:rPr>
                <w:sz w:val="18"/>
                <w:szCs w:val="18"/>
              </w:rPr>
              <w:t>Begin to estimate length by visualising the repeated unit of measurement</w:t>
            </w:r>
          </w:p>
          <w:p w14:paraId="1357232D" w14:textId="394B6710" w:rsidR="009A0FDE" w:rsidRDefault="009A0FDE" w:rsidP="009840A7">
            <w:pPr>
              <w:rPr>
                <w:sz w:val="18"/>
                <w:szCs w:val="18"/>
              </w:rPr>
            </w:pPr>
          </w:p>
        </w:tc>
        <w:tc>
          <w:tcPr>
            <w:tcW w:w="3827" w:type="dxa"/>
            <w:shd w:val="clear" w:color="auto" w:fill="FBE4D5" w:themeFill="accent2" w:themeFillTint="33"/>
          </w:tcPr>
          <w:p w14:paraId="10ED3950" w14:textId="77777777" w:rsidR="009840A7" w:rsidRDefault="009840A7" w:rsidP="009840A7">
            <w:pPr>
              <w:rPr>
                <w:sz w:val="18"/>
                <w:szCs w:val="18"/>
              </w:rPr>
            </w:pPr>
          </w:p>
        </w:tc>
      </w:tr>
      <w:tr w:rsidR="009840A7" w14:paraId="14B7FA72" w14:textId="77777777" w:rsidTr="009A0FDE">
        <w:trPr>
          <w:trHeight w:val="235"/>
        </w:trPr>
        <w:tc>
          <w:tcPr>
            <w:tcW w:w="983" w:type="dxa"/>
          </w:tcPr>
          <w:p w14:paraId="101D617E" w14:textId="77777777" w:rsidR="009840A7" w:rsidRDefault="009840A7" w:rsidP="009840A7">
            <w:pPr>
              <w:rPr>
                <w:b/>
                <w:sz w:val="18"/>
                <w:szCs w:val="18"/>
              </w:rPr>
            </w:pPr>
            <w:r>
              <w:rPr>
                <w:b/>
                <w:sz w:val="18"/>
                <w:szCs w:val="18"/>
              </w:rPr>
              <w:t>Week 9</w:t>
            </w:r>
          </w:p>
        </w:tc>
        <w:tc>
          <w:tcPr>
            <w:tcW w:w="2811" w:type="dxa"/>
          </w:tcPr>
          <w:p w14:paraId="5231CC67" w14:textId="77777777" w:rsidR="009840A7" w:rsidRDefault="009840A7" w:rsidP="009840A7">
            <w:pPr>
              <w:rPr>
                <w:sz w:val="18"/>
                <w:szCs w:val="18"/>
              </w:rPr>
            </w:pPr>
            <w:r>
              <w:rPr>
                <w:sz w:val="18"/>
                <w:szCs w:val="18"/>
              </w:rPr>
              <w:t>order, patterns, sequence, number sequence, first, second, third to 31st, number line, number chart</w:t>
            </w:r>
          </w:p>
          <w:p w14:paraId="5B7B7D02" w14:textId="77777777" w:rsidR="009840A7" w:rsidRDefault="009840A7" w:rsidP="009840A7">
            <w:pPr>
              <w:rPr>
                <w:sz w:val="18"/>
                <w:szCs w:val="18"/>
              </w:rPr>
            </w:pPr>
          </w:p>
        </w:tc>
        <w:tc>
          <w:tcPr>
            <w:tcW w:w="2542" w:type="dxa"/>
          </w:tcPr>
          <w:p w14:paraId="0557AB44" w14:textId="77777777" w:rsidR="009840A7" w:rsidRDefault="009840A7" w:rsidP="009840A7">
            <w:pPr>
              <w:rPr>
                <w:sz w:val="18"/>
                <w:szCs w:val="18"/>
              </w:rPr>
            </w:pPr>
            <w:r>
              <w:rPr>
                <w:sz w:val="18"/>
                <w:szCs w:val="18"/>
              </w:rPr>
              <w:t>Halving</w:t>
            </w:r>
          </w:p>
          <w:p w14:paraId="2B779DA7" w14:textId="0F520761" w:rsidR="009840A7" w:rsidRDefault="009840A7" w:rsidP="009840A7">
            <w:pPr>
              <w:rPr>
                <w:sz w:val="18"/>
                <w:szCs w:val="18"/>
              </w:rPr>
            </w:pPr>
            <w:r w:rsidRPr="00FE2771">
              <w:rPr>
                <w:rFonts w:cstheme="minorHAnsi"/>
                <w:sz w:val="18"/>
                <w:szCs w:val="18"/>
              </w:rPr>
              <w:t>When you halve a number your break it into 2 equal parts. It is easy half even numbers.</w:t>
            </w:r>
          </w:p>
        </w:tc>
        <w:tc>
          <w:tcPr>
            <w:tcW w:w="5141" w:type="dxa"/>
          </w:tcPr>
          <w:p w14:paraId="26E7E709" w14:textId="77777777" w:rsidR="009840A7" w:rsidRDefault="009840A7" w:rsidP="009840A7">
            <w:pPr>
              <w:rPr>
                <w:sz w:val="18"/>
                <w:szCs w:val="18"/>
              </w:rPr>
            </w:pPr>
            <w:r>
              <w:rPr>
                <w:sz w:val="18"/>
                <w:szCs w:val="18"/>
              </w:rPr>
              <w:t>Recognise, model, read, write and order numbers to 100</w:t>
            </w:r>
          </w:p>
          <w:p w14:paraId="2997162B" w14:textId="77777777" w:rsidR="009840A7" w:rsidRDefault="009840A7" w:rsidP="009840A7">
            <w:pPr>
              <w:rPr>
                <w:sz w:val="18"/>
                <w:szCs w:val="18"/>
              </w:rPr>
            </w:pPr>
            <w:r>
              <w:rPr>
                <w:sz w:val="18"/>
                <w:szCs w:val="18"/>
              </w:rPr>
              <w:t>Order numbers across the range.</w:t>
            </w:r>
          </w:p>
          <w:p w14:paraId="243A378E" w14:textId="77777777" w:rsidR="009840A7" w:rsidRDefault="009840A7" w:rsidP="009840A7">
            <w:pPr>
              <w:rPr>
                <w:sz w:val="18"/>
                <w:szCs w:val="18"/>
              </w:rPr>
            </w:pPr>
            <w:r>
              <w:rPr>
                <w:sz w:val="18"/>
                <w:szCs w:val="18"/>
              </w:rPr>
              <w:t>Compare whole numbers using the knowledge of the patterns in the number sequence and think of movements between numbers without actually or mentally representing the number as physical quantities (move from concrete to iconic to abstract)</w:t>
            </w:r>
          </w:p>
          <w:p w14:paraId="1791E0B5" w14:textId="77777777" w:rsidR="009840A7" w:rsidRDefault="009840A7" w:rsidP="009840A7">
            <w:pPr>
              <w:rPr>
                <w:sz w:val="18"/>
                <w:szCs w:val="18"/>
              </w:rPr>
            </w:pPr>
            <w:r>
              <w:rPr>
                <w:sz w:val="18"/>
                <w:szCs w:val="18"/>
              </w:rPr>
              <w:t>Reads and uses the ordinal names for numbers to at least thirty first e.g. when reading calendar dates.</w:t>
            </w:r>
          </w:p>
          <w:p w14:paraId="68720472" w14:textId="3006FFD8" w:rsidR="009A0FDE" w:rsidRDefault="009A0FDE" w:rsidP="009840A7">
            <w:pPr>
              <w:rPr>
                <w:sz w:val="18"/>
                <w:szCs w:val="18"/>
              </w:rPr>
            </w:pPr>
          </w:p>
        </w:tc>
        <w:tc>
          <w:tcPr>
            <w:tcW w:w="3827" w:type="dxa"/>
          </w:tcPr>
          <w:p w14:paraId="79217CA7" w14:textId="77777777" w:rsidR="009840A7" w:rsidRDefault="009840A7" w:rsidP="009840A7">
            <w:pPr>
              <w:rPr>
                <w:sz w:val="18"/>
                <w:szCs w:val="18"/>
              </w:rPr>
            </w:pPr>
          </w:p>
        </w:tc>
      </w:tr>
      <w:tr w:rsidR="009840A7" w14:paraId="181988E0" w14:textId="77777777" w:rsidTr="009A0FDE">
        <w:trPr>
          <w:trHeight w:val="235"/>
        </w:trPr>
        <w:tc>
          <w:tcPr>
            <w:tcW w:w="983" w:type="dxa"/>
            <w:shd w:val="clear" w:color="auto" w:fill="FBE4D5" w:themeFill="accent2" w:themeFillTint="33"/>
          </w:tcPr>
          <w:p w14:paraId="710FB0EB" w14:textId="77777777" w:rsidR="009840A7" w:rsidRDefault="009840A7" w:rsidP="009840A7">
            <w:pPr>
              <w:rPr>
                <w:b/>
                <w:sz w:val="18"/>
                <w:szCs w:val="18"/>
              </w:rPr>
            </w:pPr>
            <w:r>
              <w:rPr>
                <w:b/>
                <w:sz w:val="18"/>
                <w:szCs w:val="18"/>
              </w:rPr>
              <w:t>Week 10</w:t>
            </w:r>
          </w:p>
        </w:tc>
        <w:tc>
          <w:tcPr>
            <w:tcW w:w="2811" w:type="dxa"/>
            <w:shd w:val="clear" w:color="auto" w:fill="FBE4D5" w:themeFill="accent2" w:themeFillTint="33"/>
          </w:tcPr>
          <w:p w14:paraId="0203087B" w14:textId="77777777" w:rsidR="009840A7" w:rsidRDefault="009840A7" w:rsidP="009840A7">
            <w:pPr>
              <w:rPr>
                <w:sz w:val="18"/>
                <w:szCs w:val="18"/>
              </w:rPr>
            </w:pPr>
            <w:r>
              <w:rPr>
                <w:sz w:val="18"/>
                <w:szCs w:val="18"/>
              </w:rPr>
              <w:t>Pull out key vocabulary in problem solving tasks and word problems</w:t>
            </w:r>
          </w:p>
          <w:p w14:paraId="496919BF" w14:textId="77777777" w:rsidR="009840A7" w:rsidRDefault="009840A7" w:rsidP="009840A7">
            <w:pPr>
              <w:rPr>
                <w:sz w:val="18"/>
                <w:szCs w:val="18"/>
              </w:rPr>
            </w:pPr>
          </w:p>
        </w:tc>
        <w:tc>
          <w:tcPr>
            <w:tcW w:w="2542" w:type="dxa"/>
            <w:shd w:val="clear" w:color="auto" w:fill="FBE4D5" w:themeFill="accent2" w:themeFillTint="33"/>
          </w:tcPr>
          <w:p w14:paraId="4E4B2BDE" w14:textId="77777777" w:rsidR="009840A7" w:rsidRDefault="009840A7" w:rsidP="009840A7">
            <w:pPr>
              <w:rPr>
                <w:sz w:val="18"/>
                <w:szCs w:val="18"/>
              </w:rPr>
            </w:pPr>
            <w:r>
              <w:rPr>
                <w:sz w:val="18"/>
                <w:szCs w:val="18"/>
              </w:rPr>
              <w:t>Front loading</w:t>
            </w:r>
          </w:p>
          <w:p w14:paraId="34DEC6DB" w14:textId="77777777" w:rsidR="009840A7" w:rsidRPr="00FE2771" w:rsidRDefault="009840A7" w:rsidP="009840A7">
            <w:pPr>
              <w:rPr>
                <w:rFonts w:cstheme="minorHAnsi"/>
                <w:sz w:val="18"/>
                <w:szCs w:val="18"/>
              </w:rPr>
            </w:pPr>
            <w:r w:rsidRPr="00FE2771">
              <w:rPr>
                <w:rFonts w:cstheme="minorHAnsi"/>
                <w:sz w:val="18"/>
                <w:szCs w:val="18"/>
              </w:rPr>
              <w:t xml:space="preserve">Partition numbers in hundreds, tens and ones and then add the </w:t>
            </w:r>
            <w:r w:rsidRPr="00FE2771">
              <w:rPr>
                <w:rFonts w:cstheme="minorHAnsi"/>
                <w:sz w:val="18"/>
                <w:szCs w:val="18"/>
              </w:rPr>
              <w:lastRenderedPageBreak/>
              <w:t>numbers to calculate the answer.</w:t>
            </w:r>
          </w:p>
          <w:p w14:paraId="617F85EA" w14:textId="77777777" w:rsidR="009840A7" w:rsidRPr="00FE2771" w:rsidRDefault="009840A7" w:rsidP="009840A7">
            <w:pPr>
              <w:rPr>
                <w:rFonts w:cstheme="minorHAnsi"/>
                <w:sz w:val="18"/>
                <w:szCs w:val="18"/>
              </w:rPr>
            </w:pPr>
            <w:r w:rsidRPr="00FE2771">
              <w:rPr>
                <w:rFonts w:cstheme="minorHAnsi"/>
                <w:sz w:val="18"/>
                <w:szCs w:val="18"/>
              </w:rPr>
              <w:t>128+145 =</w:t>
            </w:r>
          </w:p>
          <w:p w14:paraId="74415159" w14:textId="77777777" w:rsidR="009840A7" w:rsidRPr="00FE2771" w:rsidRDefault="009840A7" w:rsidP="009840A7">
            <w:pPr>
              <w:rPr>
                <w:rFonts w:cstheme="minorHAnsi"/>
                <w:sz w:val="18"/>
                <w:szCs w:val="18"/>
              </w:rPr>
            </w:pPr>
            <w:r w:rsidRPr="00FE2771">
              <w:rPr>
                <w:rFonts w:cstheme="minorHAnsi"/>
                <w:sz w:val="18"/>
                <w:szCs w:val="18"/>
              </w:rPr>
              <w:t>100+20+8+100+40+5</w:t>
            </w:r>
          </w:p>
          <w:p w14:paraId="08DAC064" w14:textId="77777777" w:rsidR="009840A7" w:rsidRPr="00FE2771" w:rsidRDefault="009840A7" w:rsidP="009840A7">
            <w:pPr>
              <w:rPr>
                <w:rFonts w:cstheme="minorHAnsi"/>
                <w:sz w:val="18"/>
                <w:szCs w:val="18"/>
              </w:rPr>
            </w:pPr>
            <w:r w:rsidRPr="00FE2771">
              <w:rPr>
                <w:rFonts w:cstheme="minorHAnsi"/>
                <w:sz w:val="18"/>
                <w:szCs w:val="18"/>
              </w:rPr>
              <w:t>100 +100= 200</w:t>
            </w:r>
          </w:p>
          <w:p w14:paraId="4B1375F3" w14:textId="77777777" w:rsidR="009840A7" w:rsidRPr="00FE2771" w:rsidRDefault="009840A7" w:rsidP="009840A7">
            <w:pPr>
              <w:rPr>
                <w:rFonts w:cstheme="minorHAnsi"/>
                <w:sz w:val="18"/>
                <w:szCs w:val="18"/>
              </w:rPr>
            </w:pPr>
            <w:r w:rsidRPr="00FE2771">
              <w:rPr>
                <w:rFonts w:cstheme="minorHAnsi"/>
                <w:sz w:val="18"/>
                <w:szCs w:val="18"/>
              </w:rPr>
              <w:t>20+40=60</w:t>
            </w:r>
          </w:p>
          <w:p w14:paraId="44A0B8E7" w14:textId="77777777" w:rsidR="009840A7" w:rsidRPr="00FE2771" w:rsidRDefault="009840A7" w:rsidP="009840A7">
            <w:pPr>
              <w:rPr>
                <w:rFonts w:cstheme="minorHAnsi"/>
                <w:sz w:val="18"/>
                <w:szCs w:val="18"/>
              </w:rPr>
            </w:pPr>
            <w:r w:rsidRPr="00FE2771">
              <w:rPr>
                <w:rFonts w:cstheme="minorHAnsi"/>
                <w:sz w:val="18"/>
                <w:szCs w:val="18"/>
              </w:rPr>
              <w:t>8+5=13</w:t>
            </w:r>
          </w:p>
          <w:p w14:paraId="64E256A6" w14:textId="77777777" w:rsidR="009840A7" w:rsidRPr="00FE2771" w:rsidRDefault="009840A7" w:rsidP="009840A7">
            <w:pPr>
              <w:rPr>
                <w:rFonts w:cstheme="minorHAnsi"/>
                <w:sz w:val="18"/>
                <w:szCs w:val="18"/>
              </w:rPr>
            </w:pPr>
            <w:r w:rsidRPr="00FE2771">
              <w:rPr>
                <w:rFonts w:cstheme="minorHAnsi"/>
                <w:sz w:val="18"/>
                <w:szCs w:val="18"/>
              </w:rPr>
              <w:t>=273</w:t>
            </w:r>
          </w:p>
          <w:p w14:paraId="600D7DAB" w14:textId="58F1C624" w:rsidR="009840A7" w:rsidRDefault="009840A7" w:rsidP="009840A7">
            <w:pPr>
              <w:rPr>
                <w:sz w:val="18"/>
                <w:szCs w:val="18"/>
              </w:rPr>
            </w:pPr>
          </w:p>
        </w:tc>
        <w:tc>
          <w:tcPr>
            <w:tcW w:w="5141" w:type="dxa"/>
            <w:shd w:val="clear" w:color="auto" w:fill="FBE4D5" w:themeFill="accent2" w:themeFillTint="33"/>
          </w:tcPr>
          <w:p w14:paraId="009AEC55" w14:textId="77777777" w:rsidR="009840A7" w:rsidRDefault="009840A7" w:rsidP="009840A7">
            <w:pPr>
              <w:rPr>
                <w:sz w:val="18"/>
                <w:szCs w:val="18"/>
              </w:rPr>
            </w:pPr>
            <w:r>
              <w:rPr>
                <w:sz w:val="18"/>
                <w:szCs w:val="18"/>
              </w:rPr>
              <w:lastRenderedPageBreak/>
              <w:t>Front loading</w:t>
            </w:r>
          </w:p>
          <w:p w14:paraId="526918DF" w14:textId="77777777" w:rsidR="009840A7" w:rsidRDefault="009840A7" w:rsidP="009840A7">
            <w:pPr>
              <w:rPr>
                <w:sz w:val="18"/>
                <w:szCs w:val="18"/>
              </w:rPr>
            </w:pPr>
            <w:r>
              <w:rPr>
                <w:sz w:val="18"/>
                <w:szCs w:val="18"/>
              </w:rPr>
              <w:t>Problem solving</w:t>
            </w:r>
          </w:p>
          <w:p w14:paraId="24EC125C" w14:textId="77777777" w:rsidR="009840A7" w:rsidRDefault="009840A7" w:rsidP="009840A7">
            <w:pPr>
              <w:rPr>
                <w:sz w:val="18"/>
                <w:szCs w:val="18"/>
              </w:rPr>
            </w:pPr>
            <w:r>
              <w:rPr>
                <w:sz w:val="18"/>
                <w:szCs w:val="18"/>
              </w:rPr>
              <w:t>Word problems</w:t>
            </w:r>
          </w:p>
        </w:tc>
        <w:tc>
          <w:tcPr>
            <w:tcW w:w="3827" w:type="dxa"/>
            <w:shd w:val="clear" w:color="auto" w:fill="FBE4D5" w:themeFill="accent2" w:themeFillTint="33"/>
          </w:tcPr>
          <w:p w14:paraId="0F890F38" w14:textId="77777777" w:rsidR="009840A7" w:rsidRDefault="009840A7" w:rsidP="009840A7">
            <w:pPr>
              <w:rPr>
                <w:sz w:val="18"/>
                <w:szCs w:val="18"/>
              </w:rPr>
            </w:pPr>
          </w:p>
        </w:tc>
      </w:tr>
    </w:tbl>
    <w:p w14:paraId="26A4AF53" w14:textId="77777777" w:rsidR="009C759C" w:rsidRDefault="009C759C">
      <w:pPr>
        <w:rPr>
          <w:sz w:val="18"/>
          <w:szCs w:val="18"/>
        </w:rPr>
      </w:pPr>
    </w:p>
    <w:p w14:paraId="16E6D49A" w14:textId="77777777" w:rsidR="009C759C" w:rsidRDefault="009C759C">
      <w:pPr>
        <w:rPr>
          <w:sz w:val="18"/>
          <w:szCs w:val="18"/>
        </w:rPr>
      </w:pPr>
    </w:p>
    <w:p w14:paraId="3076DC6E" w14:textId="77777777" w:rsidR="009C759C" w:rsidRDefault="009C759C">
      <w:pPr>
        <w:rPr>
          <w:sz w:val="18"/>
          <w:szCs w:val="18"/>
        </w:rPr>
      </w:pPr>
    </w:p>
    <w:p w14:paraId="5AF3428C" w14:textId="77777777" w:rsidR="009C759C" w:rsidRDefault="009C759C">
      <w:pPr>
        <w:rPr>
          <w:sz w:val="18"/>
          <w:szCs w:val="18"/>
        </w:rPr>
      </w:pPr>
    </w:p>
    <w:p w14:paraId="414CE5DA" w14:textId="77777777" w:rsidR="009C759C" w:rsidRDefault="00947326">
      <w:pPr>
        <w:rPr>
          <w:sz w:val="18"/>
          <w:szCs w:val="18"/>
        </w:rPr>
      </w:pPr>
      <w:r>
        <w:br w:type="page"/>
      </w:r>
    </w:p>
    <w:p w14:paraId="3E1AB2BD" w14:textId="77777777" w:rsidR="009C759C" w:rsidRDefault="00947326">
      <w:pPr>
        <w:rPr>
          <w:sz w:val="18"/>
          <w:szCs w:val="18"/>
        </w:rPr>
      </w:pPr>
      <w:r>
        <w:rPr>
          <w:noProof/>
        </w:rPr>
        <w:lastRenderedPageBreak/>
        <w:drawing>
          <wp:anchor distT="0" distB="0" distL="114300" distR="114300" simplePos="0" relativeHeight="251661312" behindDoc="0" locked="0" layoutInCell="1" hidden="0" allowOverlap="1" wp14:anchorId="0B3EDB8E" wp14:editId="05798858">
            <wp:simplePos x="0" y="0"/>
            <wp:positionH relativeFrom="column">
              <wp:posOffset>3811</wp:posOffset>
            </wp:positionH>
            <wp:positionV relativeFrom="paragraph">
              <wp:posOffset>90</wp:posOffset>
            </wp:positionV>
            <wp:extent cx="1367155" cy="485140"/>
            <wp:effectExtent l="0" t="0" r="0" b="0"/>
            <wp:wrapSquare wrapText="bothSides" distT="0" distB="0" distL="114300" distR="114300"/>
            <wp:docPr id="7171" name="image1.jpg" descr="Description: Description: Description: Description: Description: Description: Description: Neerigen Brook PS Landscape Logo (RGB)"/>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Description: Description: Description: Description: Neerigen Brook PS Landscape Logo (RGB)"/>
                    <pic:cNvPicPr preferRelativeResize="0"/>
                  </pic:nvPicPr>
                  <pic:blipFill>
                    <a:blip r:embed="rId5"/>
                    <a:srcRect/>
                    <a:stretch>
                      <a:fillRect/>
                    </a:stretch>
                  </pic:blipFill>
                  <pic:spPr>
                    <a:xfrm>
                      <a:off x="0" y="0"/>
                      <a:ext cx="1367155" cy="485140"/>
                    </a:xfrm>
                    <a:prstGeom prst="rect">
                      <a:avLst/>
                    </a:prstGeom>
                    <a:ln/>
                  </pic:spPr>
                </pic:pic>
              </a:graphicData>
            </a:graphic>
          </wp:anchor>
        </w:drawing>
      </w:r>
    </w:p>
    <w:p w14:paraId="2147CEA2" w14:textId="77777777" w:rsidR="009C759C" w:rsidRDefault="00947326">
      <w:pPr>
        <w:rPr>
          <w:b/>
        </w:rPr>
      </w:pPr>
      <w:r>
        <w:rPr>
          <w:b/>
        </w:rPr>
        <w:t>Year 1 Maths – Term 4 Overview</w:t>
      </w:r>
    </w:p>
    <w:tbl>
      <w:tblPr>
        <w:tblStyle w:val="a5"/>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8"/>
      </w:tblGrid>
      <w:tr w:rsidR="009C759C" w14:paraId="0D5B86D0" w14:textId="77777777">
        <w:tc>
          <w:tcPr>
            <w:tcW w:w="15388" w:type="dxa"/>
            <w:shd w:val="clear" w:color="auto" w:fill="ED7D31"/>
          </w:tcPr>
          <w:p w14:paraId="5ACEEBC0" w14:textId="77777777" w:rsidR="009C759C" w:rsidRDefault="00947326">
            <w:pPr>
              <w:rPr>
                <w:b/>
                <w:sz w:val="18"/>
                <w:szCs w:val="18"/>
              </w:rPr>
            </w:pPr>
            <w:r>
              <w:rPr>
                <w:b/>
                <w:sz w:val="18"/>
                <w:szCs w:val="18"/>
              </w:rPr>
              <w:t>Term 4 Numeracy Block</w:t>
            </w:r>
          </w:p>
          <w:p w14:paraId="4F3708DB" w14:textId="77777777" w:rsidR="009C759C" w:rsidRDefault="009C759C">
            <w:pPr>
              <w:rPr>
                <w:b/>
                <w:sz w:val="18"/>
                <w:szCs w:val="18"/>
              </w:rPr>
            </w:pPr>
          </w:p>
        </w:tc>
      </w:tr>
      <w:tr w:rsidR="009C759C" w14:paraId="77E73341" w14:textId="77777777">
        <w:trPr>
          <w:trHeight w:val="931"/>
        </w:trPr>
        <w:tc>
          <w:tcPr>
            <w:tcW w:w="15388" w:type="dxa"/>
          </w:tcPr>
          <w:p w14:paraId="744E1B72" w14:textId="77777777" w:rsidR="008769B6" w:rsidRPr="008769B6" w:rsidRDefault="008769B6" w:rsidP="008769B6">
            <w:pPr>
              <w:rPr>
                <w:rFonts w:asciiTheme="minorHAnsi" w:eastAsiaTheme="minorHAnsi" w:hAnsiTheme="minorHAnsi" w:cstheme="minorHAnsi"/>
                <w:bCs/>
                <w:color w:val="00B050"/>
                <w:sz w:val="18"/>
                <w:szCs w:val="18"/>
                <w:lang w:eastAsia="en-US"/>
              </w:rPr>
            </w:pPr>
            <w:r w:rsidRPr="008769B6">
              <w:rPr>
                <w:rFonts w:asciiTheme="minorHAnsi" w:eastAsiaTheme="minorHAnsi" w:hAnsiTheme="minorHAnsi" w:cstheme="minorHAnsi"/>
                <w:bCs/>
                <w:color w:val="00B050"/>
                <w:sz w:val="18"/>
                <w:szCs w:val="18"/>
                <w:lang w:eastAsia="en-US"/>
              </w:rPr>
              <w:t>Numeracy Block Overview</w:t>
            </w:r>
          </w:p>
          <w:p w14:paraId="737FEA29"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Warm up 10 minutes- cover concepts previously taught and include worded problem</w:t>
            </w:r>
          </w:p>
          <w:p w14:paraId="0D470994"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Mental Maths Strategy focus - 15 -20 min</w:t>
            </w:r>
          </w:p>
          <w:p w14:paraId="79472EC8"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Explicit teaching – I do , We do , You do</w:t>
            </w:r>
          </w:p>
          <w:p w14:paraId="3ADA9B74"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Focus lesson – 35 -40 minutes</w:t>
            </w:r>
          </w:p>
          <w:p w14:paraId="6F8A8116" w14:textId="77777777" w:rsidR="008769B6" w:rsidRPr="008769B6" w:rsidRDefault="008769B6" w:rsidP="008769B6">
            <w:pPr>
              <w:rPr>
                <w:rFonts w:asciiTheme="minorHAnsi" w:eastAsiaTheme="minorHAnsi" w:hAnsiTheme="minorHAnsi" w:cstheme="minorHAnsi"/>
                <w:sz w:val="18"/>
                <w:szCs w:val="18"/>
                <w:lang w:eastAsia="en-US"/>
              </w:rPr>
            </w:pPr>
            <w:r w:rsidRPr="008769B6">
              <w:rPr>
                <w:rFonts w:asciiTheme="minorHAnsi" w:eastAsiaTheme="minorHAnsi" w:hAnsiTheme="minorHAnsi" w:cstheme="minorHAnsi"/>
                <w:sz w:val="18"/>
                <w:szCs w:val="18"/>
                <w:lang w:eastAsia="en-US"/>
              </w:rPr>
              <w:t>Reflection and Plenary – 10 minutes</w:t>
            </w:r>
          </w:p>
          <w:p w14:paraId="2F8721EE" w14:textId="77777777" w:rsidR="008769B6" w:rsidRPr="008769B6" w:rsidRDefault="008769B6" w:rsidP="008769B6">
            <w:pPr>
              <w:rPr>
                <w:rFonts w:asciiTheme="minorHAnsi" w:eastAsiaTheme="minorHAnsi" w:hAnsiTheme="minorHAnsi" w:cstheme="minorHAnsi"/>
                <w:sz w:val="18"/>
                <w:szCs w:val="18"/>
                <w:lang w:eastAsia="en-US"/>
              </w:rPr>
            </w:pPr>
          </w:p>
          <w:p w14:paraId="0D9A6A28" w14:textId="6E2D6187" w:rsidR="009C759C" w:rsidRDefault="008769B6" w:rsidP="008769B6">
            <w:pPr>
              <w:rPr>
                <w:sz w:val="18"/>
                <w:szCs w:val="18"/>
              </w:rPr>
            </w:pPr>
            <w:r w:rsidRPr="008769B6">
              <w:rPr>
                <w:rFonts w:asciiTheme="minorHAnsi" w:eastAsiaTheme="minorHAnsi" w:hAnsiTheme="minorHAnsi" w:cstheme="minorHAnsi"/>
                <w:sz w:val="18"/>
                <w:szCs w:val="18"/>
                <w:lang w:eastAsia="en-US"/>
              </w:rPr>
              <w:t>Maths rotations – consolidate, review , interleaf learning.</w:t>
            </w:r>
          </w:p>
        </w:tc>
      </w:tr>
    </w:tbl>
    <w:p w14:paraId="7BA643B0" w14:textId="77777777" w:rsidR="009C759C" w:rsidRDefault="009C759C">
      <w:pPr>
        <w:rPr>
          <w:sz w:val="18"/>
          <w:szCs w:val="18"/>
        </w:rPr>
      </w:pPr>
    </w:p>
    <w:tbl>
      <w:tblPr>
        <w:tblStyle w:val="a6"/>
        <w:tblW w:w="1541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00" w:firstRow="0" w:lastRow="0" w:firstColumn="0" w:lastColumn="0" w:noHBand="0" w:noVBand="1"/>
      </w:tblPr>
      <w:tblGrid>
        <w:gridCol w:w="976"/>
        <w:gridCol w:w="2794"/>
        <w:gridCol w:w="2528"/>
        <w:gridCol w:w="5179"/>
        <w:gridCol w:w="3935"/>
      </w:tblGrid>
      <w:tr w:rsidR="009C759C" w14:paraId="73FB0593" w14:textId="77777777" w:rsidTr="009A0FDE">
        <w:trPr>
          <w:trHeight w:val="429"/>
        </w:trPr>
        <w:tc>
          <w:tcPr>
            <w:tcW w:w="976" w:type="dxa"/>
            <w:shd w:val="clear" w:color="auto" w:fill="ED7D31"/>
          </w:tcPr>
          <w:p w14:paraId="347FB98A" w14:textId="77777777" w:rsidR="009C759C" w:rsidRDefault="00947326">
            <w:pPr>
              <w:rPr>
                <w:b/>
                <w:sz w:val="18"/>
                <w:szCs w:val="18"/>
              </w:rPr>
            </w:pPr>
            <w:r>
              <w:rPr>
                <w:b/>
                <w:sz w:val="18"/>
                <w:szCs w:val="18"/>
              </w:rPr>
              <w:t>Term 4</w:t>
            </w:r>
          </w:p>
        </w:tc>
        <w:tc>
          <w:tcPr>
            <w:tcW w:w="2794" w:type="dxa"/>
            <w:shd w:val="clear" w:color="auto" w:fill="ED7D31"/>
          </w:tcPr>
          <w:p w14:paraId="22FDADB0" w14:textId="77777777" w:rsidR="009C759C" w:rsidRDefault="00947326">
            <w:pPr>
              <w:rPr>
                <w:b/>
                <w:sz w:val="18"/>
                <w:szCs w:val="18"/>
              </w:rPr>
            </w:pPr>
            <w:r>
              <w:rPr>
                <w:b/>
                <w:sz w:val="18"/>
                <w:szCs w:val="18"/>
              </w:rPr>
              <w:t>Vocabulary</w:t>
            </w:r>
          </w:p>
        </w:tc>
        <w:tc>
          <w:tcPr>
            <w:tcW w:w="2528" w:type="dxa"/>
            <w:shd w:val="clear" w:color="auto" w:fill="ED7D31"/>
          </w:tcPr>
          <w:p w14:paraId="78FD0882" w14:textId="77777777" w:rsidR="009C759C" w:rsidRDefault="00947326">
            <w:pPr>
              <w:rPr>
                <w:b/>
                <w:sz w:val="18"/>
                <w:szCs w:val="18"/>
              </w:rPr>
            </w:pPr>
            <w:r>
              <w:rPr>
                <w:b/>
                <w:sz w:val="18"/>
                <w:szCs w:val="18"/>
              </w:rPr>
              <w:t>Mental Maths Strategy</w:t>
            </w:r>
          </w:p>
        </w:tc>
        <w:tc>
          <w:tcPr>
            <w:tcW w:w="5179" w:type="dxa"/>
            <w:shd w:val="clear" w:color="auto" w:fill="ED7D31"/>
          </w:tcPr>
          <w:p w14:paraId="1E3C5FAF" w14:textId="77777777" w:rsidR="009C759C" w:rsidRDefault="00947326">
            <w:pPr>
              <w:rPr>
                <w:b/>
                <w:sz w:val="18"/>
                <w:szCs w:val="18"/>
              </w:rPr>
            </w:pPr>
            <w:r>
              <w:rPr>
                <w:b/>
                <w:sz w:val="18"/>
                <w:szCs w:val="18"/>
              </w:rPr>
              <w:t>Teaching Focus</w:t>
            </w:r>
          </w:p>
        </w:tc>
        <w:tc>
          <w:tcPr>
            <w:tcW w:w="3935" w:type="dxa"/>
            <w:shd w:val="clear" w:color="auto" w:fill="ED7D31"/>
          </w:tcPr>
          <w:p w14:paraId="0D2F8B2D" w14:textId="77777777" w:rsidR="009C759C" w:rsidRDefault="00947326">
            <w:pPr>
              <w:rPr>
                <w:b/>
                <w:sz w:val="18"/>
                <w:szCs w:val="18"/>
              </w:rPr>
            </w:pPr>
            <w:r>
              <w:rPr>
                <w:b/>
                <w:sz w:val="18"/>
                <w:szCs w:val="18"/>
              </w:rPr>
              <w:t>Review</w:t>
            </w:r>
          </w:p>
        </w:tc>
      </w:tr>
      <w:tr w:rsidR="009840A7" w14:paraId="518BB149" w14:textId="77777777" w:rsidTr="009A0FDE">
        <w:trPr>
          <w:trHeight w:val="251"/>
        </w:trPr>
        <w:tc>
          <w:tcPr>
            <w:tcW w:w="976" w:type="dxa"/>
          </w:tcPr>
          <w:p w14:paraId="0011DC81" w14:textId="77777777" w:rsidR="009840A7" w:rsidRDefault="009840A7" w:rsidP="009840A7">
            <w:pPr>
              <w:rPr>
                <w:b/>
                <w:sz w:val="18"/>
                <w:szCs w:val="18"/>
              </w:rPr>
            </w:pPr>
            <w:r>
              <w:rPr>
                <w:b/>
                <w:sz w:val="18"/>
                <w:szCs w:val="18"/>
              </w:rPr>
              <w:t>Week 1</w:t>
            </w:r>
          </w:p>
        </w:tc>
        <w:tc>
          <w:tcPr>
            <w:tcW w:w="2794" w:type="dxa"/>
          </w:tcPr>
          <w:p w14:paraId="4844FD55" w14:textId="77777777" w:rsidR="009840A7" w:rsidRDefault="009840A7" w:rsidP="009840A7">
            <w:pPr>
              <w:rPr>
                <w:sz w:val="18"/>
                <w:szCs w:val="18"/>
              </w:rPr>
            </w:pPr>
            <w:r>
              <w:rPr>
                <w:sz w:val="18"/>
                <w:szCs w:val="18"/>
              </w:rPr>
              <w:t>square, circle, rectangle, triangle, rhombus, parallelogram, hexagon, pentagon, octagon, trapezium, corner, flat, curved, straight, round, same/different, 2D shape, small, medium, large, sort</w:t>
            </w:r>
          </w:p>
        </w:tc>
        <w:tc>
          <w:tcPr>
            <w:tcW w:w="2528" w:type="dxa"/>
          </w:tcPr>
          <w:p w14:paraId="19B76FC3" w14:textId="29F9808D" w:rsidR="009840A7" w:rsidRDefault="009840A7" w:rsidP="009840A7">
            <w:pPr>
              <w:rPr>
                <w:sz w:val="18"/>
                <w:szCs w:val="18"/>
              </w:rPr>
            </w:pPr>
            <w:r>
              <w:rPr>
                <w:sz w:val="18"/>
                <w:szCs w:val="18"/>
              </w:rPr>
              <w:t>Imagine a number line: Counting on</w:t>
            </w:r>
          </w:p>
        </w:tc>
        <w:tc>
          <w:tcPr>
            <w:tcW w:w="5179" w:type="dxa"/>
          </w:tcPr>
          <w:p w14:paraId="2D4750B3" w14:textId="77777777" w:rsidR="009840A7" w:rsidRDefault="009840A7" w:rsidP="009840A7">
            <w:pPr>
              <w:rPr>
                <w:sz w:val="18"/>
                <w:szCs w:val="18"/>
              </w:rPr>
            </w:pPr>
            <w:r>
              <w:rPr>
                <w:sz w:val="18"/>
                <w:szCs w:val="18"/>
              </w:rPr>
              <w:t xml:space="preserve">2D shapes </w:t>
            </w:r>
          </w:p>
          <w:p w14:paraId="23EFBA19" w14:textId="77777777" w:rsidR="009840A7" w:rsidRDefault="009840A7" w:rsidP="009840A7">
            <w:pPr>
              <w:rPr>
                <w:sz w:val="18"/>
                <w:szCs w:val="18"/>
              </w:rPr>
            </w:pPr>
            <w:r>
              <w:rPr>
                <w:sz w:val="18"/>
                <w:szCs w:val="18"/>
              </w:rPr>
              <w:t xml:space="preserve">Focus on geometric features using everyday words such as corners, sides </w:t>
            </w:r>
          </w:p>
          <w:p w14:paraId="3EC3071B" w14:textId="77777777" w:rsidR="009840A7" w:rsidRDefault="009840A7" w:rsidP="009840A7">
            <w:pPr>
              <w:rPr>
                <w:sz w:val="18"/>
                <w:szCs w:val="18"/>
              </w:rPr>
            </w:pPr>
            <w:r>
              <w:rPr>
                <w:sz w:val="18"/>
                <w:szCs w:val="18"/>
              </w:rPr>
              <w:t>Construct 2D shapes using a variety of materials including cardboard, straws and connectors</w:t>
            </w:r>
          </w:p>
          <w:p w14:paraId="3501D908" w14:textId="77777777" w:rsidR="009840A7" w:rsidRDefault="009840A7" w:rsidP="009840A7">
            <w:pPr>
              <w:rPr>
                <w:sz w:val="18"/>
                <w:szCs w:val="18"/>
              </w:rPr>
            </w:pPr>
            <w:r>
              <w:rPr>
                <w:sz w:val="18"/>
                <w:szCs w:val="18"/>
              </w:rPr>
              <w:t>Sort shapes by features and explain the classification</w:t>
            </w:r>
          </w:p>
          <w:p w14:paraId="5AF46F39" w14:textId="52662E0F" w:rsidR="009A0FDE" w:rsidRDefault="009A0FDE" w:rsidP="009840A7">
            <w:pPr>
              <w:rPr>
                <w:sz w:val="18"/>
                <w:szCs w:val="18"/>
              </w:rPr>
            </w:pPr>
          </w:p>
        </w:tc>
        <w:tc>
          <w:tcPr>
            <w:tcW w:w="3935" w:type="dxa"/>
          </w:tcPr>
          <w:p w14:paraId="6E5BC46E" w14:textId="77777777" w:rsidR="009840A7" w:rsidRDefault="009840A7" w:rsidP="009840A7">
            <w:pPr>
              <w:rPr>
                <w:sz w:val="18"/>
                <w:szCs w:val="18"/>
              </w:rPr>
            </w:pPr>
          </w:p>
        </w:tc>
      </w:tr>
      <w:tr w:rsidR="009840A7" w14:paraId="185DD8BC" w14:textId="77777777" w:rsidTr="009A0FDE">
        <w:trPr>
          <w:trHeight w:val="235"/>
        </w:trPr>
        <w:tc>
          <w:tcPr>
            <w:tcW w:w="976" w:type="dxa"/>
            <w:shd w:val="clear" w:color="auto" w:fill="FBE4D5" w:themeFill="accent2" w:themeFillTint="33"/>
          </w:tcPr>
          <w:p w14:paraId="771D2B23" w14:textId="77777777" w:rsidR="009840A7" w:rsidRDefault="009840A7" w:rsidP="009840A7">
            <w:pPr>
              <w:rPr>
                <w:b/>
                <w:sz w:val="18"/>
                <w:szCs w:val="18"/>
              </w:rPr>
            </w:pPr>
            <w:r>
              <w:rPr>
                <w:b/>
                <w:sz w:val="18"/>
                <w:szCs w:val="18"/>
              </w:rPr>
              <w:t>Week 2</w:t>
            </w:r>
          </w:p>
        </w:tc>
        <w:tc>
          <w:tcPr>
            <w:tcW w:w="2794" w:type="dxa"/>
            <w:shd w:val="clear" w:color="auto" w:fill="FBE4D5" w:themeFill="accent2" w:themeFillTint="33"/>
          </w:tcPr>
          <w:p w14:paraId="350CD3F4" w14:textId="77777777" w:rsidR="009840A7" w:rsidRDefault="009840A7" w:rsidP="009840A7">
            <w:pPr>
              <w:rPr>
                <w:sz w:val="18"/>
                <w:szCs w:val="18"/>
              </w:rPr>
            </w:pPr>
            <w:r>
              <w:rPr>
                <w:sz w:val="18"/>
                <w:szCs w:val="18"/>
              </w:rPr>
              <w:t xml:space="preserve">ball, block, build, corner, cube, cone, cylinder, sphere, prism, curved, straight, make, 3D object, same, different, sort, </w:t>
            </w:r>
          </w:p>
        </w:tc>
        <w:tc>
          <w:tcPr>
            <w:tcW w:w="2528" w:type="dxa"/>
            <w:shd w:val="clear" w:color="auto" w:fill="FBE4D5" w:themeFill="accent2" w:themeFillTint="33"/>
          </w:tcPr>
          <w:p w14:paraId="482C0365" w14:textId="2A0EE67C" w:rsidR="009840A7" w:rsidRDefault="009840A7" w:rsidP="009840A7">
            <w:pPr>
              <w:rPr>
                <w:sz w:val="18"/>
                <w:szCs w:val="18"/>
              </w:rPr>
            </w:pPr>
            <w:r>
              <w:rPr>
                <w:sz w:val="18"/>
                <w:szCs w:val="18"/>
              </w:rPr>
              <w:t>Imagine a number line: Counting back</w:t>
            </w:r>
          </w:p>
        </w:tc>
        <w:tc>
          <w:tcPr>
            <w:tcW w:w="5179" w:type="dxa"/>
            <w:shd w:val="clear" w:color="auto" w:fill="FBE4D5" w:themeFill="accent2" w:themeFillTint="33"/>
          </w:tcPr>
          <w:p w14:paraId="5B8B05AB" w14:textId="77777777" w:rsidR="009840A7" w:rsidRDefault="009840A7" w:rsidP="009840A7">
            <w:pPr>
              <w:rPr>
                <w:sz w:val="18"/>
                <w:szCs w:val="18"/>
              </w:rPr>
            </w:pPr>
            <w:r>
              <w:rPr>
                <w:sz w:val="18"/>
                <w:szCs w:val="18"/>
              </w:rPr>
              <w:t>3D objects</w:t>
            </w:r>
          </w:p>
          <w:p w14:paraId="7F655200" w14:textId="77777777" w:rsidR="009840A7" w:rsidRDefault="009840A7" w:rsidP="009840A7">
            <w:pPr>
              <w:rPr>
                <w:sz w:val="18"/>
                <w:szCs w:val="18"/>
              </w:rPr>
            </w:pPr>
            <w:r>
              <w:rPr>
                <w:sz w:val="18"/>
                <w:szCs w:val="18"/>
              </w:rPr>
              <w:t>Identify and name common 3D objects such as cone, cube, cylinder, sphere and prism</w:t>
            </w:r>
          </w:p>
          <w:p w14:paraId="6D07C4E1" w14:textId="77777777" w:rsidR="009840A7" w:rsidRDefault="009840A7" w:rsidP="009840A7">
            <w:pPr>
              <w:rPr>
                <w:sz w:val="18"/>
                <w:szCs w:val="18"/>
              </w:rPr>
            </w:pPr>
            <w:r>
              <w:rPr>
                <w:sz w:val="18"/>
                <w:szCs w:val="18"/>
              </w:rPr>
              <w:t>Use everyday words such as corners, sides, faces and edges to describe geometric features</w:t>
            </w:r>
          </w:p>
          <w:p w14:paraId="5E18E7BE" w14:textId="77777777" w:rsidR="009840A7" w:rsidRDefault="009840A7" w:rsidP="009840A7">
            <w:pPr>
              <w:rPr>
                <w:sz w:val="18"/>
                <w:szCs w:val="18"/>
              </w:rPr>
            </w:pPr>
            <w:r>
              <w:rPr>
                <w:sz w:val="18"/>
                <w:szCs w:val="18"/>
              </w:rPr>
              <w:t>Compare and discuss the features of 3D objects and 2D shapes</w:t>
            </w:r>
          </w:p>
          <w:p w14:paraId="7C7F5589" w14:textId="77777777" w:rsidR="009840A7" w:rsidRDefault="009840A7" w:rsidP="009840A7">
            <w:pPr>
              <w:rPr>
                <w:sz w:val="18"/>
                <w:szCs w:val="18"/>
              </w:rPr>
            </w:pPr>
            <w:r>
              <w:rPr>
                <w:sz w:val="18"/>
                <w:szCs w:val="18"/>
              </w:rPr>
              <w:t>Make models of 3D objects</w:t>
            </w:r>
          </w:p>
          <w:p w14:paraId="6441B5C2" w14:textId="77777777" w:rsidR="009840A7" w:rsidRDefault="009840A7" w:rsidP="009840A7">
            <w:pPr>
              <w:rPr>
                <w:sz w:val="18"/>
                <w:szCs w:val="18"/>
              </w:rPr>
            </w:pPr>
            <w:r>
              <w:rPr>
                <w:sz w:val="18"/>
                <w:szCs w:val="18"/>
              </w:rPr>
              <w:t xml:space="preserve">Sorts objects by attributes such as shape of faces and explain the classification </w:t>
            </w:r>
          </w:p>
          <w:p w14:paraId="3C017017" w14:textId="22EFCABF" w:rsidR="009A0FDE" w:rsidRDefault="009A0FDE" w:rsidP="009840A7">
            <w:pPr>
              <w:rPr>
                <w:sz w:val="18"/>
                <w:szCs w:val="18"/>
              </w:rPr>
            </w:pPr>
          </w:p>
        </w:tc>
        <w:tc>
          <w:tcPr>
            <w:tcW w:w="3935" w:type="dxa"/>
            <w:shd w:val="clear" w:color="auto" w:fill="FBE4D5" w:themeFill="accent2" w:themeFillTint="33"/>
          </w:tcPr>
          <w:p w14:paraId="1E35FDFF" w14:textId="77777777" w:rsidR="009840A7" w:rsidRDefault="009840A7" w:rsidP="009840A7">
            <w:pPr>
              <w:rPr>
                <w:sz w:val="18"/>
                <w:szCs w:val="18"/>
              </w:rPr>
            </w:pPr>
          </w:p>
        </w:tc>
      </w:tr>
      <w:tr w:rsidR="009840A7" w14:paraId="68F1CD54" w14:textId="77777777" w:rsidTr="009A0FDE">
        <w:trPr>
          <w:trHeight w:val="251"/>
        </w:trPr>
        <w:tc>
          <w:tcPr>
            <w:tcW w:w="976" w:type="dxa"/>
          </w:tcPr>
          <w:p w14:paraId="63506781" w14:textId="77777777" w:rsidR="009840A7" w:rsidRDefault="009840A7" w:rsidP="009840A7">
            <w:pPr>
              <w:rPr>
                <w:b/>
                <w:sz w:val="18"/>
                <w:szCs w:val="18"/>
              </w:rPr>
            </w:pPr>
            <w:r>
              <w:rPr>
                <w:b/>
                <w:sz w:val="18"/>
                <w:szCs w:val="18"/>
              </w:rPr>
              <w:t>Week 3</w:t>
            </w:r>
          </w:p>
        </w:tc>
        <w:tc>
          <w:tcPr>
            <w:tcW w:w="2794" w:type="dxa"/>
          </w:tcPr>
          <w:p w14:paraId="1E9FBD72" w14:textId="77777777" w:rsidR="009840A7" w:rsidRDefault="009840A7" w:rsidP="009840A7">
            <w:pPr>
              <w:rPr>
                <w:sz w:val="18"/>
                <w:szCs w:val="18"/>
              </w:rPr>
            </w:pPr>
            <w:r>
              <w:rPr>
                <w:sz w:val="18"/>
                <w:szCs w:val="18"/>
              </w:rPr>
              <w:t xml:space="preserve">cents, notes, dollar, money, coin, cost, buy, sell, sold </w:t>
            </w:r>
          </w:p>
          <w:p w14:paraId="7133825F" w14:textId="77777777" w:rsidR="009840A7" w:rsidRDefault="009840A7" w:rsidP="009840A7">
            <w:pPr>
              <w:rPr>
                <w:sz w:val="18"/>
                <w:szCs w:val="18"/>
              </w:rPr>
            </w:pPr>
            <w:r>
              <w:rPr>
                <w:sz w:val="18"/>
                <w:szCs w:val="18"/>
              </w:rPr>
              <w:t>symbols for cents and dollars</w:t>
            </w:r>
          </w:p>
          <w:p w14:paraId="601D6D0C" w14:textId="77777777" w:rsidR="009840A7" w:rsidRDefault="009840A7" w:rsidP="009840A7">
            <w:pPr>
              <w:rPr>
                <w:sz w:val="18"/>
                <w:szCs w:val="18"/>
              </w:rPr>
            </w:pPr>
          </w:p>
          <w:p w14:paraId="63ED4CFC" w14:textId="77777777" w:rsidR="009840A7" w:rsidRDefault="009840A7" w:rsidP="009840A7">
            <w:pPr>
              <w:rPr>
                <w:sz w:val="18"/>
                <w:szCs w:val="18"/>
              </w:rPr>
            </w:pPr>
          </w:p>
        </w:tc>
        <w:tc>
          <w:tcPr>
            <w:tcW w:w="2528" w:type="dxa"/>
          </w:tcPr>
          <w:p w14:paraId="21AF4168" w14:textId="3F5D22EA" w:rsidR="009840A7" w:rsidRDefault="009840A7" w:rsidP="009840A7">
            <w:pPr>
              <w:rPr>
                <w:sz w:val="18"/>
                <w:szCs w:val="18"/>
              </w:rPr>
            </w:pPr>
            <w:r>
              <w:rPr>
                <w:sz w:val="18"/>
                <w:szCs w:val="18"/>
              </w:rPr>
              <w:t>Imagine a number line: Skip counting</w:t>
            </w:r>
          </w:p>
        </w:tc>
        <w:tc>
          <w:tcPr>
            <w:tcW w:w="5179" w:type="dxa"/>
          </w:tcPr>
          <w:p w14:paraId="5B6CEECC" w14:textId="77777777" w:rsidR="009840A7" w:rsidRDefault="009840A7" w:rsidP="009840A7">
            <w:pPr>
              <w:rPr>
                <w:sz w:val="18"/>
                <w:szCs w:val="18"/>
              </w:rPr>
            </w:pPr>
            <w:r>
              <w:rPr>
                <w:sz w:val="18"/>
                <w:szCs w:val="18"/>
              </w:rPr>
              <w:t>Place value/money</w:t>
            </w:r>
          </w:p>
          <w:p w14:paraId="7D11F4E7" w14:textId="77777777" w:rsidR="009840A7" w:rsidRDefault="009840A7" w:rsidP="009840A7">
            <w:pPr>
              <w:rPr>
                <w:sz w:val="18"/>
                <w:szCs w:val="18"/>
              </w:rPr>
            </w:pPr>
            <w:r>
              <w:rPr>
                <w:sz w:val="18"/>
                <w:szCs w:val="18"/>
              </w:rPr>
              <w:t>States the place value of digits in numbers - connect to the value of money</w:t>
            </w:r>
          </w:p>
          <w:p w14:paraId="34ED383B" w14:textId="77777777" w:rsidR="009840A7" w:rsidRDefault="009840A7" w:rsidP="009840A7">
            <w:pPr>
              <w:rPr>
                <w:sz w:val="18"/>
                <w:szCs w:val="18"/>
              </w:rPr>
            </w:pPr>
            <w:r>
              <w:rPr>
                <w:sz w:val="18"/>
                <w:szCs w:val="18"/>
              </w:rPr>
              <w:t>Order money by value, count small collections of coins or notes.</w:t>
            </w:r>
          </w:p>
          <w:p w14:paraId="7D22AE14" w14:textId="77777777" w:rsidR="009840A7" w:rsidRDefault="009840A7" w:rsidP="009840A7">
            <w:pPr>
              <w:rPr>
                <w:sz w:val="18"/>
                <w:szCs w:val="18"/>
              </w:rPr>
            </w:pPr>
            <w:r>
              <w:rPr>
                <w:sz w:val="18"/>
                <w:szCs w:val="18"/>
              </w:rPr>
              <w:t>Determine if there is enough money to buy a particular item</w:t>
            </w:r>
          </w:p>
          <w:p w14:paraId="0B930215" w14:textId="47E6D268" w:rsidR="009A0FDE" w:rsidRDefault="009A0FDE" w:rsidP="009840A7">
            <w:pPr>
              <w:rPr>
                <w:sz w:val="18"/>
                <w:szCs w:val="18"/>
              </w:rPr>
            </w:pPr>
          </w:p>
        </w:tc>
        <w:tc>
          <w:tcPr>
            <w:tcW w:w="3935" w:type="dxa"/>
          </w:tcPr>
          <w:p w14:paraId="21C3A085" w14:textId="77777777" w:rsidR="009840A7" w:rsidRDefault="009840A7" w:rsidP="009840A7">
            <w:pPr>
              <w:rPr>
                <w:sz w:val="18"/>
                <w:szCs w:val="18"/>
              </w:rPr>
            </w:pPr>
          </w:p>
        </w:tc>
      </w:tr>
      <w:tr w:rsidR="009840A7" w14:paraId="6F0D5560" w14:textId="77777777" w:rsidTr="009A0FDE">
        <w:trPr>
          <w:trHeight w:val="235"/>
        </w:trPr>
        <w:tc>
          <w:tcPr>
            <w:tcW w:w="976" w:type="dxa"/>
            <w:shd w:val="clear" w:color="auto" w:fill="FBE4D5" w:themeFill="accent2" w:themeFillTint="33"/>
          </w:tcPr>
          <w:p w14:paraId="1F5F0681" w14:textId="77777777" w:rsidR="009840A7" w:rsidRDefault="009840A7" w:rsidP="009840A7">
            <w:pPr>
              <w:rPr>
                <w:b/>
                <w:sz w:val="18"/>
                <w:szCs w:val="18"/>
              </w:rPr>
            </w:pPr>
            <w:r>
              <w:rPr>
                <w:b/>
                <w:sz w:val="18"/>
                <w:szCs w:val="18"/>
              </w:rPr>
              <w:t>Week 4</w:t>
            </w:r>
          </w:p>
        </w:tc>
        <w:tc>
          <w:tcPr>
            <w:tcW w:w="2794" w:type="dxa"/>
            <w:shd w:val="clear" w:color="auto" w:fill="FBE4D5" w:themeFill="accent2" w:themeFillTint="33"/>
          </w:tcPr>
          <w:p w14:paraId="1B89476D" w14:textId="77777777" w:rsidR="009840A7" w:rsidRDefault="009840A7" w:rsidP="009840A7">
            <w:pPr>
              <w:rPr>
                <w:sz w:val="18"/>
                <w:szCs w:val="18"/>
              </w:rPr>
            </w:pPr>
            <w:r>
              <w:rPr>
                <w:sz w:val="18"/>
                <w:szCs w:val="18"/>
              </w:rPr>
              <w:t>holds more, holds less, capacity, measure, compare, estimate, empty, full, half full</w:t>
            </w:r>
          </w:p>
        </w:tc>
        <w:tc>
          <w:tcPr>
            <w:tcW w:w="2528" w:type="dxa"/>
            <w:shd w:val="clear" w:color="auto" w:fill="FBE4D5" w:themeFill="accent2" w:themeFillTint="33"/>
          </w:tcPr>
          <w:p w14:paraId="766EA2D0" w14:textId="77777777" w:rsidR="009840A7" w:rsidRDefault="009840A7" w:rsidP="009840A7">
            <w:pPr>
              <w:rPr>
                <w:sz w:val="18"/>
                <w:szCs w:val="18"/>
              </w:rPr>
            </w:pPr>
            <w:r>
              <w:rPr>
                <w:sz w:val="18"/>
                <w:szCs w:val="18"/>
              </w:rPr>
              <w:t>Basic facts</w:t>
            </w:r>
          </w:p>
          <w:p w14:paraId="7C85DBCA" w14:textId="0D690CF6" w:rsidR="009840A7" w:rsidRDefault="009840A7" w:rsidP="009840A7">
            <w:pPr>
              <w:rPr>
                <w:sz w:val="18"/>
                <w:szCs w:val="18"/>
              </w:rPr>
            </w:pPr>
            <w:r w:rsidRPr="009840A7">
              <w:rPr>
                <w:sz w:val="18"/>
                <w:szCs w:val="18"/>
              </w:rPr>
              <w:t>Those number facts that a student knows the answer without a strategy.</w:t>
            </w:r>
          </w:p>
        </w:tc>
        <w:tc>
          <w:tcPr>
            <w:tcW w:w="5179" w:type="dxa"/>
            <w:shd w:val="clear" w:color="auto" w:fill="FBE4D5" w:themeFill="accent2" w:themeFillTint="33"/>
          </w:tcPr>
          <w:p w14:paraId="364DC141" w14:textId="77777777" w:rsidR="009840A7" w:rsidRDefault="009840A7" w:rsidP="009840A7">
            <w:pPr>
              <w:rPr>
                <w:sz w:val="18"/>
                <w:szCs w:val="18"/>
              </w:rPr>
            </w:pPr>
            <w:r>
              <w:rPr>
                <w:sz w:val="18"/>
                <w:szCs w:val="18"/>
              </w:rPr>
              <w:t>Measure and compare capacities</w:t>
            </w:r>
          </w:p>
          <w:p w14:paraId="5FFBB19A" w14:textId="77777777" w:rsidR="009840A7" w:rsidRDefault="009840A7" w:rsidP="009840A7">
            <w:pPr>
              <w:rPr>
                <w:sz w:val="18"/>
                <w:szCs w:val="18"/>
              </w:rPr>
            </w:pPr>
            <w:r>
              <w:rPr>
                <w:sz w:val="18"/>
                <w:szCs w:val="18"/>
              </w:rPr>
              <w:t>Measure capacities using counting cubic units i.e. blocks in rectangular containers</w:t>
            </w:r>
          </w:p>
          <w:p w14:paraId="55D95CBA" w14:textId="77777777" w:rsidR="009840A7" w:rsidRDefault="009840A7" w:rsidP="009840A7">
            <w:pPr>
              <w:rPr>
                <w:sz w:val="18"/>
                <w:szCs w:val="18"/>
              </w:rPr>
            </w:pPr>
            <w:r>
              <w:rPr>
                <w:sz w:val="18"/>
                <w:szCs w:val="18"/>
              </w:rPr>
              <w:t>Estimate capacity using appropriate informal units</w:t>
            </w:r>
          </w:p>
          <w:p w14:paraId="0EC7281C" w14:textId="30FB43D5" w:rsidR="009A0FDE" w:rsidRDefault="009840A7" w:rsidP="009840A7">
            <w:pPr>
              <w:rPr>
                <w:sz w:val="18"/>
                <w:szCs w:val="18"/>
              </w:rPr>
            </w:pPr>
            <w:r>
              <w:rPr>
                <w:sz w:val="18"/>
                <w:szCs w:val="18"/>
              </w:rPr>
              <w:t>Examine containers that have different shapes but the same capacity</w:t>
            </w:r>
          </w:p>
        </w:tc>
        <w:tc>
          <w:tcPr>
            <w:tcW w:w="3935" w:type="dxa"/>
            <w:shd w:val="clear" w:color="auto" w:fill="FBE4D5" w:themeFill="accent2" w:themeFillTint="33"/>
          </w:tcPr>
          <w:p w14:paraId="095A7A2A" w14:textId="77777777" w:rsidR="009840A7" w:rsidRDefault="009840A7" w:rsidP="009840A7">
            <w:pPr>
              <w:rPr>
                <w:sz w:val="18"/>
                <w:szCs w:val="18"/>
              </w:rPr>
            </w:pPr>
          </w:p>
        </w:tc>
      </w:tr>
      <w:tr w:rsidR="009840A7" w14:paraId="2358E903" w14:textId="77777777" w:rsidTr="009A0FDE">
        <w:trPr>
          <w:trHeight w:val="251"/>
        </w:trPr>
        <w:tc>
          <w:tcPr>
            <w:tcW w:w="976" w:type="dxa"/>
          </w:tcPr>
          <w:p w14:paraId="6D9145F3" w14:textId="77777777" w:rsidR="009840A7" w:rsidRDefault="009840A7" w:rsidP="009840A7">
            <w:pPr>
              <w:rPr>
                <w:b/>
                <w:sz w:val="18"/>
                <w:szCs w:val="18"/>
              </w:rPr>
            </w:pPr>
            <w:r>
              <w:rPr>
                <w:b/>
                <w:sz w:val="18"/>
                <w:szCs w:val="18"/>
              </w:rPr>
              <w:lastRenderedPageBreak/>
              <w:t xml:space="preserve"> Week 5</w:t>
            </w:r>
          </w:p>
        </w:tc>
        <w:tc>
          <w:tcPr>
            <w:tcW w:w="2794" w:type="dxa"/>
          </w:tcPr>
          <w:p w14:paraId="793561B3" w14:textId="77777777" w:rsidR="009840A7" w:rsidRDefault="009840A7" w:rsidP="009840A7">
            <w:pPr>
              <w:rPr>
                <w:sz w:val="18"/>
                <w:szCs w:val="18"/>
              </w:rPr>
            </w:pPr>
            <w:r>
              <w:rPr>
                <w:sz w:val="18"/>
                <w:szCs w:val="18"/>
              </w:rPr>
              <w:t>addition, plus, add, sum, skip count, number problem, count forwards, count back, on the decade, off the decade, multiples</w:t>
            </w:r>
          </w:p>
        </w:tc>
        <w:tc>
          <w:tcPr>
            <w:tcW w:w="2528" w:type="dxa"/>
          </w:tcPr>
          <w:p w14:paraId="62325D23" w14:textId="77777777" w:rsidR="009840A7" w:rsidRDefault="009840A7" w:rsidP="009840A7">
            <w:pPr>
              <w:rPr>
                <w:sz w:val="18"/>
                <w:szCs w:val="18"/>
              </w:rPr>
            </w:pPr>
            <w:r>
              <w:rPr>
                <w:sz w:val="18"/>
                <w:szCs w:val="18"/>
              </w:rPr>
              <w:t xml:space="preserve">Partitioning </w:t>
            </w:r>
          </w:p>
          <w:p w14:paraId="412BF5C9" w14:textId="77777777" w:rsidR="009840A7" w:rsidRDefault="009840A7" w:rsidP="009840A7">
            <w:pPr>
              <w:rPr>
                <w:sz w:val="18"/>
                <w:szCs w:val="18"/>
              </w:rPr>
            </w:pPr>
            <w:r w:rsidRPr="009840A7">
              <w:rPr>
                <w:sz w:val="18"/>
                <w:szCs w:val="18"/>
              </w:rPr>
              <w:t xml:space="preserve">Part </w:t>
            </w:r>
            <w:proofErr w:type="spellStart"/>
            <w:r w:rsidRPr="009840A7">
              <w:rPr>
                <w:sz w:val="18"/>
                <w:szCs w:val="18"/>
              </w:rPr>
              <w:t>part</w:t>
            </w:r>
            <w:proofErr w:type="spellEnd"/>
            <w:r w:rsidRPr="009840A7">
              <w:rPr>
                <w:sz w:val="18"/>
                <w:szCs w:val="18"/>
              </w:rPr>
              <w:t xml:space="preserve"> whole. Numbers are made up of parts to make a whole. It is helpful to know the partitions for numbers 5,10, 20, 50 and 100. (ten frames etc)</w:t>
            </w:r>
          </w:p>
          <w:p w14:paraId="0FF21BEC" w14:textId="4E80F357" w:rsidR="009840A7" w:rsidRDefault="009840A7" w:rsidP="009840A7">
            <w:pPr>
              <w:rPr>
                <w:sz w:val="18"/>
                <w:szCs w:val="18"/>
              </w:rPr>
            </w:pPr>
            <w:r>
              <w:rPr>
                <w:sz w:val="18"/>
                <w:szCs w:val="18"/>
              </w:rPr>
              <w:t>Can also partition numbers in ones and tens.</w:t>
            </w:r>
          </w:p>
        </w:tc>
        <w:tc>
          <w:tcPr>
            <w:tcW w:w="5179" w:type="dxa"/>
          </w:tcPr>
          <w:p w14:paraId="5625E501" w14:textId="77777777" w:rsidR="009840A7" w:rsidRDefault="009840A7" w:rsidP="009840A7">
            <w:pPr>
              <w:rPr>
                <w:sz w:val="18"/>
                <w:szCs w:val="18"/>
              </w:rPr>
            </w:pPr>
            <w:r>
              <w:rPr>
                <w:sz w:val="18"/>
                <w:szCs w:val="18"/>
              </w:rPr>
              <w:t>Addition, skip counting, number problems</w:t>
            </w:r>
          </w:p>
          <w:p w14:paraId="06CF4104" w14:textId="77777777" w:rsidR="009840A7" w:rsidRDefault="009840A7" w:rsidP="009840A7">
            <w:pPr>
              <w:rPr>
                <w:sz w:val="18"/>
                <w:szCs w:val="18"/>
              </w:rPr>
            </w:pPr>
            <w:r>
              <w:rPr>
                <w:sz w:val="18"/>
                <w:szCs w:val="18"/>
              </w:rPr>
              <w:t xml:space="preserve">Count forwards and backwards by tens on and off the decade </w:t>
            </w:r>
            <w:proofErr w:type="spellStart"/>
            <w:r>
              <w:rPr>
                <w:sz w:val="18"/>
                <w:szCs w:val="18"/>
              </w:rPr>
              <w:t>eg</w:t>
            </w:r>
            <w:proofErr w:type="spellEnd"/>
            <w:r>
              <w:rPr>
                <w:sz w:val="18"/>
                <w:szCs w:val="18"/>
              </w:rPr>
              <w:t xml:space="preserve"> 40, 30, 20 (on the decade) 27, 37, 47 (off the decade)</w:t>
            </w:r>
          </w:p>
          <w:p w14:paraId="57FDEE46" w14:textId="77777777" w:rsidR="009840A7" w:rsidRDefault="009840A7" w:rsidP="009840A7">
            <w:pPr>
              <w:rPr>
                <w:sz w:val="18"/>
                <w:szCs w:val="18"/>
              </w:rPr>
            </w:pPr>
            <w:r>
              <w:rPr>
                <w:sz w:val="18"/>
                <w:szCs w:val="18"/>
              </w:rPr>
              <w:t xml:space="preserve">Recognises that using strategies other than counting by ones is more efficient to count collections </w:t>
            </w:r>
          </w:p>
          <w:p w14:paraId="43AAD9A2" w14:textId="77777777" w:rsidR="009840A7" w:rsidRDefault="009840A7" w:rsidP="009840A7">
            <w:pPr>
              <w:rPr>
                <w:sz w:val="18"/>
                <w:szCs w:val="18"/>
              </w:rPr>
            </w:pPr>
            <w:r>
              <w:rPr>
                <w:sz w:val="18"/>
                <w:szCs w:val="18"/>
              </w:rPr>
              <w:t>Use multiples of 10 that add to 100 i.e. 30+70, 40+60</w:t>
            </w:r>
          </w:p>
        </w:tc>
        <w:tc>
          <w:tcPr>
            <w:tcW w:w="3935" w:type="dxa"/>
          </w:tcPr>
          <w:p w14:paraId="0C6BEC67" w14:textId="77777777" w:rsidR="009840A7" w:rsidRDefault="009840A7" w:rsidP="009840A7">
            <w:pPr>
              <w:rPr>
                <w:sz w:val="18"/>
                <w:szCs w:val="18"/>
              </w:rPr>
            </w:pPr>
          </w:p>
        </w:tc>
      </w:tr>
      <w:tr w:rsidR="009840A7" w14:paraId="5A5AF6AC" w14:textId="77777777" w:rsidTr="009A0FDE">
        <w:trPr>
          <w:trHeight w:val="235"/>
        </w:trPr>
        <w:tc>
          <w:tcPr>
            <w:tcW w:w="976" w:type="dxa"/>
            <w:shd w:val="clear" w:color="auto" w:fill="FBE4D5" w:themeFill="accent2" w:themeFillTint="33"/>
          </w:tcPr>
          <w:p w14:paraId="24EFD768" w14:textId="77777777" w:rsidR="009840A7" w:rsidRDefault="009840A7" w:rsidP="009840A7">
            <w:pPr>
              <w:rPr>
                <w:b/>
                <w:sz w:val="18"/>
                <w:szCs w:val="18"/>
              </w:rPr>
            </w:pPr>
            <w:r>
              <w:rPr>
                <w:b/>
                <w:sz w:val="18"/>
                <w:szCs w:val="18"/>
              </w:rPr>
              <w:t>Week 6</w:t>
            </w:r>
          </w:p>
        </w:tc>
        <w:tc>
          <w:tcPr>
            <w:tcW w:w="2794" w:type="dxa"/>
            <w:shd w:val="clear" w:color="auto" w:fill="FBE4D5" w:themeFill="accent2" w:themeFillTint="33"/>
          </w:tcPr>
          <w:p w14:paraId="202776EB" w14:textId="77777777" w:rsidR="009840A7" w:rsidRDefault="009840A7" w:rsidP="009840A7">
            <w:pPr>
              <w:rPr>
                <w:sz w:val="18"/>
                <w:szCs w:val="18"/>
              </w:rPr>
            </w:pPr>
            <w:r>
              <w:rPr>
                <w:sz w:val="18"/>
                <w:szCs w:val="18"/>
              </w:rPr>
              <w:t>addition, plus, add, sum, skip count, number problem, count forwards, count back, on the decade, off the decade, multiples</w:t>
            </w:r>
          </w:p>
        </w:tc>
        <w:tc>
          <w:tcPr>
            <w:tcW w:w="2528" w:type="dxa"/>
            <w:shd w:val="clear" w:color="auto" w:fill="FBE4D5" w:themeFill="accent2" w:themeFillTint="33"/>
          </w:tcPr>
          <w:p w14:paraId="6EC62A1E" w14:textId="77777777" w:rsidR="009840A7" w:rsidRDefault="009840A7" w:rsidP="009840A7">
            <w:pPr>
              <w:rPr>
                <w:sz w:val="18"/>
                <w:szCs w:val="18"/>
              </w:rPr>
            </w:pPr>
            <w:r>
              <w:rPr>
                <w:sz w:val="18"/>
                <w:szCs w:val="18"/>
              </w:rPr>
              <w:t>Compatible numbers</w:t>
            </w:r>
          </w:p>
          <w:p w14:paraId="434ABB42" w14:textId="77777777" w:rsidR="009840A7" w:rsidRPr="009840A7" w:rsidRDefault="009840A7" w:rsidP="009840A7">
            <w:pPr>
              <w:rPr>
                <w:sz w:val="18"/>
                <w:szCs w:val="18"/>
              </w:rPr>
            </w:pPr>
            <w:r w:rsidRPr="009840A7">
              <w:rPr>
                <w:sz w:val="18"/>
                <w:szCs w:val="18"/>
              </w:rPr>
              <w:t>Give some from one number to another to make multiples of 10.</w:t>
            </w:r>
          </w:p>
          <w:p w14:paraId="24FE9E48" w14:textId="77777777" w:rsidR="009840A7" w:rsidRPr="009840A7" w:rsidRDefault="009840A7" w:rsidP="009840A7">
            <w:pPr>
              <w:rPr>
                <w:sz w:val="18"/>
                <w:szCs w:val="18"/>
              </w:rPr>
            </w:pPr>
            <w:proofErr w:type="spellStart"/>
            <w:r w:rsidRPr="009840A7">
              <w:rPr>
                <w:sz w:val="18"/>
                <w:szCs w:val="18"/>
              </w:rPr>
              <w:t>e.g</w:t>
            </w:r>
            <w:proofErr w:type="spellEnd"/>
            <w:r w:rsidRPr="009840A7">
              <w:rPr>
                <w:sz w:val="18"/>
                <w:szCs w:val="18"/>
              </w:rPr>
              <w:t xml:space="preserve"> 36 + 49 =</w:t>
            </w:r>
          </w:p>
          <w:p w14:paraId="570AF8B0" w14:textId="77777777" w:rsidR="009840A7" w:rsidRPr="009840A7" w:rsidRDefault="009840A7" w:rsidP="009840A7">
            <w:pPr>
              <w:rPr>
                <w:sz w:val="18"/>
                <w:szCs w:val="18"/>
              </w:rPr>
            </w:pPr>
            <w:r w:rsidRPr="009840A7">
              <w:rPr>
                <w:sz w:val="18"/>
                <w:szCs w:val="18"/>
              </w:rPr>
              <w:t>(36 -1 = 35)   +  (49 + 1 =50) = 85</w:t>
            </w:r>
          </w:p>
          <w:p w14:paraId="2509C973" w14:textId="5AF34B2E" w:rsidR="009840A7" w:rsidRDefault="009840A7" w:rsidP="009840A7">
            <w:pPr>
              <w:rPr>
                <w:sz w:val="18"/>
                <w:szCs w:val="18"/>
              </w:rPr>
            </w:pPr>
            <w:r w:rsidRPr="009840A7">
              <w:rPr>
                <w:sz w:val="18"/>
                <w:szCs w:val="18"/>
              </w:rPr>
              <w:t>(Remember to compensate to the number that is closest to a multiple of ten)</w:t>
            </w:r>
          </w:p>
        </w:tc>
        <w:tc>
          <w:tcPr>
            <w:tcW w:w="5179" w:type="dxa"/>
            <w:shd w:val="clear" w:color="auto" w:fill="FBE4D5" w:themeFill="accent2" w:themeFillTint="33"/>
          </w:tcPr>
          <w:p w14:paraId="0381FD79" w14:textId="77777777" w:rsidR="009840A7" w:rsidRDefault="009840A7" w:rsidP="009840A7">
            <w:pPr>
              <w:rPr>
                <w:sz w:val="18"/>
                <w:szCs w:val="18"/>
              </w:rPr>
            </w:pPr>
            <w:r>
              <w:rPr>
                <w:sz w:val="18"/>
                <w:szCs w:val="18"/>
              </w:rPr>
              <w:t>Addition, skip counting and number problems</w:t>
            </w:r>
          </w:p>
          <w:p w14:paraId="2CE5C361" w14:textId="77777777" w:rsidR="009840A7" w:rsidRDefault="009840A7" w:rsidP="009840A7">
            <w:pPr>
              <w:rPr>
                <w:sz w:val="18"/>
                <w:szCs w:val="18"/>
              </w:rPr>
            </w:pPr>
            <w:r>
              <w:rPr>
                <w:sz w:val="18"/>
                <w:szCs w:val="18"/>
              </w:rPr>
              <w:t xml:space="preserve">Count forwards and backwards by tens on and off the decade </w:t>
            </w:r>
            <w:proofErr w:type="spellStart"/>
            <w:r>
              <w:rPr>
                <w:sz w:val="18"/>
                <w:szCs w:val="18"/>
              </w:rPr>
              <w:t>eg</w:t>
            </w:r>
            <w:proofErr w:type="spellEnd"/>
            <w:r>
              <w:rPr>
                <w:sz w:val="18"/>
                <w:szCs w:val="18"/>
              </w:rPr>
              <w:t xml:space="preserve"> 40, 30, 20 (on the decade) 27, 37, 47 (off the decade)</w:t>
            </w:r>
          </w:p>
          <w:p w14:paraId="05853177" w14:textId="77777777" w:rsidR="009840A7" w:rsidRDefault="009840A7" w:rsidP="009840A7">
            <w:pPr>
              <w:rPr>
                <w:sz w:val="18"/>
                <w:szCs w:val="18"/>
              </w:rPr>
            </w:pPr>
            <w:bookmarkStart w:id="0" w:name="_heading=h.gjdgxs" w:colFirst="0" w:colLast="0"/>
            <w:bookmarkEnd w:id="0"/>
            <w:r>
              <w:rPr>
                <w:sz w:val="18"/>
                <w:szCs w:val="18"/>
              </w:rPr>
              <w:t xml:space="preserve">Recognises that using strategies other than counting by ones is more efficient to count collections </w:t>
            </w:r>
          </w:p>
          <w:p w14:paraId="61C751CF" w14:textId="77777777" w:rsidR="009840A7" w:rsidRDefault="009840A7" w:rsidP="009840A7">
            <w:pPr>
              <w:rPr>
                <w:sz w:val="18"/>
                <w:szCs w:val="18"/>
              </w:rPr>
            </w:pPr>
            <w:r>
              <w:rPr>
                <w:sz w:val="18"/>
                <w:szCs w:val="18"/>
              </w:rPr>
              <w:t>Use multiples of 10 that add to 100 i.e. 30+70, 40+60</w:t>
            </w:r>
          </w:p>
        </w:tc>
        <w:tc>
          <w:tcPr>
            <w:tcW w:w="3935" w:type="dxa"/>
            <w:shd w:val="clear" w:color="auto" w:fill="FBE4D5" w:themeFill="accent2" w:themeFillTint="33"/>
          </w:tcPr>
          <w:p w14:paraId="369A5927" w14:textId="77777777" w:rsidR="009840A7" w:rsidRDefault="009840A7" w:rsidP="009840A7">
            <w:pPr>
              <w:rPr>
                <w:sz w:val="18"/>
                <w:szCs w:val="18"/>
              </w:rPr>
            </w:pPr>
          </w:p>
        </w:tc>
      </w:tr>
      <w:tr w:rsidR="009840A7" w14:paraId="5AC6C99C" w14:textId="77777777" w:rsidTr="009A0FDE">
        <w:trPr>
          <w:trHeight w:val="235"/>
        </w:trPr>
        <w:tc>
          <w:tcPr>
            <w:tcW w:w="976" w:type="dxa"/>
          </w:tcPr>
          <w:p w14:paraId="6EB60597" w14:textId="77777777" w:rsidR="009840A7" w:rsidRDefault="009840A7" w:rsidP="009840A7">
            <w:pPr>
              <w:rPr>
                <w:b/>
                <w:sz w:val="18"/>
                <w:szCs w:val="18"/>
              </w:rPr>
            </w:pPr>
            <w:r>
              <w:rPr>
                <w:b/>
                <w:sz w:val="18"/>
                <w:szCs w:val="18"/>
              </w:rPr>
              <w:t>Week 7</w:t>
            </w:r>
          </w:p>
        </w:tc>
        <w:tc>
          <w:tcPr>
            <w:tcW w:w="2794" w:type="dxa"/>
          </w:tcPr>
          <w:p w14:paraId="58015B47" w14:textId="77777777" w:rsidR="009840A7" w:rsidRDefault="009840A7" w:rsidP="009840A7">
            <w:pPr>
              <w:rPr>
                <w:sz w:val="18"/>
                <w:szCs w:val="18"/>
              </w:rPr>
            </w:pPr>
            <w:r>
              <w:rPr>
                <w:sz w:val="18"/>
                <w:szCs w:val="18"/>
              </w:rPr>
              <w:t>above, around, back/front, before/after, behind/in front, below, beside/next to, between, close, closer, down/up, forwards/backwards, from/to, in/out, inside/outside, left/right, near/far, on/off, over/under, top/bottom, fewer, fewest, least/most popular, result, more than, less than</w:t>
            </w:r>
          </w:p>
        </w:tc>
        <w:tc>
          <w:tcPr>
            <w:tcW w:w="2528" w:type="dxa"/>
          </w:tcPr>
          <w:p w14:paraId="608446BD" w14:textId="77777777" w:rsidR="009840A7" w:rsidRDefault="009840A7" w:rsidP="009840A7">
            <w:pPr>
              <w:rPr>
                <w:sz w:val="18"/>
                <w:szCs w:val="18"/>
              </w:rPr>
            </w:pPr>
            <w:r>
              <w:rPr>
                <w:sz w:val="18"/>
                <w:szCs w:val="18"/>
              </w:rPr>
              <w:t>Number families</w:t>
            </w:r>
          </w:p>
          <w:p w14:paraId="4D9ABAA5" w14:textId="77777777" w:rsidR="009840A7" w:rsidRPr="009840A7" w:rsidRDefault="009840A7" w:rsidP="009840A7">
            <w:pPr>
              <w:rPr>
                <w:sz w:val="18"/>
                <w:szCs w:val="18"/>
              </w:rPr>
            </w:pPr>
            <w:r w:rsidRPr="009840A7">
              <w:rPr>
                <w:sz w:val="18"/>
                <w:szCs w:val="18"/>
              </w:rPr>
              <w:t xml:space="preserve">(inverse) </w:t>
            </w:r>
          </w:p>
          <w:p w14:paraId="43F71AB1" w14:textId="77777777" w:rsidR="009840A7" w:rsidRPr="009840A7" w:rsidRDefault="009840A7" w:rsidP="009840A7">
            <w:pPr>
              <w:rPr>
                <w:sz w:val="18"/>
                <w:szCs w:val="18"/>
              </w:rPr>
            </w:pPr>
            <w:r w:rsidRPr="009840A7">
              <w:rPr>
                <w:sz w:val="18"/>
                <w:szCs w:val="18"/>
              </w:rPr>
              <w:t>3+5=8</w:t>
            </w:r>
          </w:p>
          <w:p w14:paraId="79C7CE77" w14:textId="77777777" w:rsidR="009840A7" w:rsidRPr="009840A7" w:rsidRDefault="009840A7" w:rsidP="009840A7">
            <w:pPr>
              <w:rPr>
                <w:sz w:val="18"/>
                <w:szCs w:val="18"/>
              </w:rPr>
            </w:pPr>
            <w:r w:rsidRPr="009840A7">
              <w:rPr>
                <w:sz w:val="18"/>
                <w:szCs w:val="18"/>
              </w:rPr>
              <w:t>5+3=8</w:t>
            </w:r>
          </w:p>
          <w:p w14:paraId="0148A717" w14:textId="77777777" w:rsidR="009840A7" w:rsidRPr="009840A7" w:rsidRDefault="009840A7" w:rsidP="009840A7">
            <w:pPr>
              <w:rPr>
                <w:sz w:val="18"/>
                <w:szCs w:val="18"/>
              </w:rPr>
            </w:pPr>
            <w:r w:rsidRPr="009840A7">
              <w:rPr>
                <w:sz w:val="18"/>
                <w:szCs w:val="18"/>
              </w:rPr>
              <w:t>8-5=3</w:t>
            </w:r>
          </w:p>
          <w:p w14:paraId="4717A283" w14:textId="5B3EDA92" w:rsidR="009840A7" w:rsidRDefault="009840A7" w:rsidP="009840A7">
            <w:pPr>
              <w:rPr>
                <w:sz w:val="18"/>
                <w:szCs w:val="18"/>
              </w:rPr>
            </w:pPr>
            <w:r w:rsidRPr="009840A7">
              <w:rPr>
                <w:sz w:val="18"/>
                <w:szCs w:val="18"/>
              </w:rPr>
              <w:t>8-3=5</w:t>
            </w:r>
          </w:p>
        </w:tc>
        <w:tc>
          <w:tcPr>
            <w:tcW w:w="5179" w:type="dxa"/>
          </w:tcPr>
          <w:p w14:paraId="70C24EC2" w14:textId="77777777" w:rsidR="009840A7" w:rsidRDefault="009840A7" w:rsidP="009840A7">
            <w:pPr>
              <w:rPr>
                <w:sz w:val="18"/>
                <w:szCs w:val="18"/>
              </w:rPr>
            </w:pPr>
            <w:r>
              <w:rPr>
                <w:sz w:val="18"/>
                <w:szCs w:val="18"/>
              </w:rPr>
              <w:t xml:space="preserve">Give and follow directions to familiar locations </w:t>
            </w:r>
          </w:p>
          <w:p w14:paraId="69545A24" w14:textId="77777777" w:rsidR="009840A7" w:rsidRDefault="009840A7" w:rsidP="009840A7">
            <w:pPr>
              <w:rPr>
                <w:sz w:val="18"/>
                <w:szCs w:val="18"/>
              </w:rPr>
            </w:pPr>
            <w:r>
              <w:rPr>
                <w:sz w:val="18"/>
                <w:szCs w:val="18"/>
              </w:rPr>
              <w:t>Represent data/describe displays</w:t>
            </w:r>
          </w:p>
          <w:p w14:paraId="6413060C" w14:textId="77777777" w:rsidR="009840A7" w:rsidRDefault="009840A7" w:rsidP="009840A7">
            <w:pPr>
              <w:rPr>
                <w:sz w:val="18"/>
                <w:szCs w:val="18"/>
              </w:rPr>
            </w:pPr>
            <w:r>
              <w:rPr>
                <w:sz w:val="18"/>
                <w:szCs w:val="18"/>
              </w:rPr>
              <w:t>Use drawings to represent the position of objects using everyday language such as left and right</w:t>
            </w:r>
          </w:p>
          <w:p w14:paraId="48DBD493" w14:textId="77777777" w:rsidR="009840A7" w:rsidRDefault="009840A7" w:rsidP="009840A7">
            <w:pPr>
              <w:rPr>
                <w:sz w:val="18"/>
                <w:szCs w:val="18"/>
              </w:rPr>
            </w:pPr>
            <w:r>
              <w:rPr>
                <w:sz w:val="18"/>
                <w:szCs w:val="18"/>
              </w:rPr>
              <w:t>Describe the positions of objects in models, photographs and drawings</w:t>
            </w:r>
          </w:p>
          <w:p w14:paraId="3476D98E" w14:textId="77777777" w:rsidR="009840A7" w:rsidRDefault="009840A7" w:rsidP="009840A7">
            <w:pPr>
              <w:rPr>
                <w:sz w:val="18"/>
                <w:szCs w:val="18"/>
              </w:rPr>
            </w:pPr>
            <w:r>
              <w:rPr>
                <w:sz w:val="18"/>
                <w:szCs w:val="18"/>
              </w:rPr>
              <w:t>Interpret data to find which type of direction was made most often i.e. there are more left turns than right turns</w:t>
            </w:r>
          </w:p>
        </w:tc>
        <w:tc>
          <w:tcPr>
            <w:tcW w:w="3935" w:type="dxa"/>
          </w:tcPr>
          <w:p w14:paraId="4E84E15F" w14:textId="77777777" w:rsidR="009840A7" w:rsidRDefault="009840A7" w:rsidP="009840A7">
            <w:pPr>
              <w:rPr>
                <w:sz w:val="18"/>
                <w:szCs w:val="18"/>
              </w:rPr>
            </w:pPr>
          </w:p>
        </w:tc>
      </w:tr>
      <w:tr w:rsidR="009840A7" w14:paraId="3E2B35F4" w14:textId="77777777" w:rsidTr="009A0FDE">
        <w:trPr>
          <w:trHeight w:val="235"/>
        </w:trPr>
        <w:tc>
          <w:tcPr>
            <w:tcW w:w="976" w:type="dxa"/>
            <w:shd w:val="clear" w:color="auto" w:fill="FBE4D5" w:themeFill="accent2" w:themeFillTint="33"/>
          </w:tcPr>
          <w:p w14:paraId="1731462F" w14:textId="77777777" w:rsidR="009840A7" w:rsidRDefault="009840A7" w:rsidP="009840A7">
            <w:pPr>
              <w:rPr>
                <w:b/>
                <w:sz w:val="18"/>
                <w:szCs w:val="18"/>
              </w:rPr>
            </w:pPr>
            <w:r>
              <w:rPr>
                <w:b/>
                <w:sz w:val="18"/>
                <w:szCs w:val="18"/>
              </w:rPr>
              <w:t>Week 8</w:t>
            </w:r>
          </w:p>
        </w:tc>
        <w:tc>
          <w:tcPr>
            <w:tcW w:w="2794" w:type="dxa"/>
            <w:shd w:val="clear" w:color="auto" w:fill="FBE4D5" w:themeFill="accent2" w:themeFillTint="33"/>
          </w:tcPr>
          <w:p w14:paraId="585E2AC0" w14:textId="77777777" w:rsidR="009840A7" w:rsidRDefault="009840A7" w:rsidP="009840A7">
            <w:pPr>
              <w:rPr>
                <w:sz w:val="18"/>
                <w:szCs w:val="18"/>
              </w:rPr>
            </w:pPr>
            <w:r>
              <w:rPr>
                <w:sz w:val="18"/>
                <w:szCs w:val="18"/>
              </w:rPr>
              <w:t>clock, hands, face, hour, hour hand, minute hand, o’clock, on the hour, time, half hour, half past, analogue clock, digital clock</w:t>
            </w:r>
          </w:p>
        </w:tc>
        <w:tc>
          <w:tcPr>
            <w:tcW w:w="2528" w:type="dxa"/>
            <w:shd w:val="clear" w:color="auto" w:fill="FBE4D5" w:themeFill="accent2" w:themeFillTint="33"/>
          </w:tcPr>
          <w:p w14:paraId="5200965D" w14:textId="77777777" w:rsidR="009840A7" w:rsidRDefault="009840A7" w:rsidP="009840A7">
            <w:pPr>
              <w:rPr>
                <w:sz w:val="18"/>
                <w:szCs w:val="18"/>
              </w:rPr>
            </w:pPr>
            <w:r>
              <w:rPr>
                <w:sz w:val="18"/>
                <w:szCs w:val="18"/>
              </w:rPr>
              <w:t>Doubling</w:t>
            </w:r>
          </w:p>
          <w:p w14:paraId="7B953E54" w14:textId="77777777" w:rsidR="009840A7" w:rsidRPr="009840A7" w:rsidRDefault="009840A7" w:rsidP="009840A7">
            <w:pPr>
              <w:rPr>
                <w:sz w:val="18"/>
                <w:szCs w:val="18"/>
              </w:rPr>
            </w:pPr>
            <w:r w:rsidRPr="009840A7">
              <w:rPr>
                <w:sz w:val="18"/>
                <w:szCs w:val="18"/>
              </w:rPr>
              <w:t xml:space="preserve">When you double a number you add the number to itself. </w:t>
            </w:r>
          </w:p>
          <w:p w14:paraId="2F9AF200" w14:textId="1553FC3E" w:rsidR="009840A7" w:rsidRDefault="009840A7" w:rsidP="009840A7">
            <w:pPr>
              <w:rPr>
                <w:sz w:val="18"/>
                <w:szCs w:val="18"/>
              </w:rPr>
            </w:pPr>
          </w:p>
        </w:tc>
        <w:tc>
          <w:tcPr>
            <w:tcW w:w="5179" w:type="dxa"/>
            <w:shd w:val="clear" w:color="auto" w:fill="FBE4D5" w:themeFill="accent2" w:themeFillTint="33"/>
          </w:tcPr>
          <w:p w14:paraId="6642B334" w14:textId="77777777" w:rsidR="009840A7" w:rsidRDefault="009840A7" w:rsidP="009840A7">
            <w:pPr>
              <w:rPr>
                <w:sz w:val="18"/>
                <w:szCs w:val="18"/>
              </w:rPr>
            </w:pPr>
            <w:r>
              <w:rPr>
                <w:sz w:val="18"/>
                <w:szCs w:val="18"/>
              </w:rPr>
              <w:t>Time (half hour)</w:t>
            </w:r>
          </w:p>
          <w:p w14:paraId="27E1BD7D" w14:textId="77777777" w:rsidR="009840A7" w:rsidRDefault="009840A7" w:rsidP="009840A7">
            <w:pPr>
              <w:rPr>
                <w:sz w:val="18"/>
                <w:szCs w:val="18"/>
              </w:rPr>
            </w:pPr>
            <w:r>
              <w:rPr>
                <w:sz w:val="18"/>
                <w:szCs w:val="18"/>
              </w:rPr>
              <w:t>Review language of time and the meaning of the position of the hands on a clock.</w:t>
            </w:r>
          </w:p>
          <w:p w14:paraId="1A2F37F5" w14:textId="77777777" w:rsidR="009840A7" w:rsidRDefault="009840A7" w:rsidP="009840A7">
            <w:pPr>
              <w:rPr>
                <w:sz w:val="18"/>
                <w:szCs w:val="18"/>
              </w:rPr>
            </w:pPr>
            <w:r>
              <w:rPr>
                <w:sz w:val="18"/>
                <w:szCs w:val="18"/>
              </w:rPr>
              <w:t>Introduce digital clocks</w:t>
            </w:r>
          </w:p>
          <w:p w14:paraId="208279CA" w14:textId="77777777" w:rsidR="009840A7" w:rsidRDefault="009840A7" w:rsidP="009840A7">
            <w:pPr>
              <w:rPr>
                <w:sz w:val="18"/>
                <w:szCs w:val="18"/>
              </w:rPr>
            </w:pPr>
            <w:r>
              <w:rPr>
                <w:sz w:val="18"/>
                <w:szCs w:val="18"/>
              </w:rPr>
              <w:t>Read half past and o’clock times on an analogue and a digital clock</w:t>
            </w:r>
          </w:p>
          <w:p w14:paraId="10B494C5" w14:textId="77777777" w:rsidR="009840A7" w:rsidRDefault="009840A7" w:rsidP="009840A7">
            <w:pPr>
              <w:rPr>
                <w:sz w:val="18"/>
                <w:szCs w:val="18"/>
              </w:rPr>
            </w:pPr>
            <w:r>
              <w:rPr>
                <w:sz w:val="18"/>
                <w:szCs w:val="18"/>
              </w:rPr>
              <w:t>Record in words the times on analogue and digital clocks</w:t>
            </w:r>
          </w:p>
          <w:p w14:paraId="4886EE4F" w14:textId="3266115B" w:rsidR="009A0FDE" w:rsidRDefault="009A0FDE" w:rsidP="009840A7">
            <w:pPr>
              <w:rPr>
                <w:sz w:val="18"/>
                <w:szCs w:val="18"/>
              </w:rPr>
            </w:pPr>
            <w:bookmarkStart w:id="1" w:name="_GoBack"/>
            <w:bookmarkEnd w:id="1"/>
          </w:p>
        </w:tc>
        <w:tc>
          <w:tcPr>
            <w:tcW w:w="3935" w:type="dxa"/>
            <w:shd w:val="clear" w:color="auto" w:fill="FBE4D5" w:themeFill="accent2" w:themeFillTint="33"/>
          </w:tcPr>
          <w:p w14:paraId="7B7121D1" w14:textId="77777777" w:rsidR="009840A7" w:rsidRDefault="009840A7" w:rsidP="009840A7">
            <w:pPr>
              <w:rPr>
                <w:sz w:val="18"/>
                <w:szCs w:val="18"/>
              </w:rPr>
            </w:pPr>
          </w:p>
        </w:tc>
      </w:tr>
      <w:tr w:rsidR="009840A7" w14:paraId="604B15D9" w14:textId="77777777" w:rsidTr="009A0FDE">
        <w:trPr>
          <w:trHeight w:val="235"/>
        </w:trPr>
        <w:tc>
          <w:tcPr>
            <w:tcW w:w="976" w:type="dxa"/>
          </w:tcPr>
          <w:p w14:paraId="1AC1A231" w14:textId="77777777" w:rsidR="009840A7" w:rsidRDefault="009840A7" w:rsidP="009840A7">
            <w:pPr>
              <w:rPr>
                <w:b/>
                <w:sz w:val="18"/>
                <w:szCs w:val="18"/>
              </w:rPr>
            </w:pPr>
            <w:r>
              <w:rPr>
                <w:b/>
                <w:sz w:val="18"/>
                <w:szCs w:val="18"/>
              </w:rPr>
              <w:t>Week 9</w:t>
            </w:r>
          </w:p>
        </w:tc>
        <w:tc>
          <w:tcPr>
            <w:tcW w:w="2794" w:type="dxa"/>
          </w:tcPr>
          <w:p w14:paraId="1177EF65" w14:textId="77777777" w:rsidR="009840A7" w:rsidRDefault="009840A7" w:rsidP="009840A7">
            <w:pPr>
              <w:rPr>
                <w:sz w:val="18"/>
                <w:szCs w:val="18"/>
              </w:rPr>
            </w:pPr>
            <w:r>
              <w:rPr>
                <w:sz w:val="18"/>
                <w:szCs w:val="18"/>
              </w:rPr>
              <w:t>round, nearest, estimate</w:t>
            </w:r>
          </w:p>
          <w:p w14:paraId="4127B502" w14:textId="77777777" w:rsidR="009840A7" w:rsidRDefault="009840A7" w:rsidP="009840A7">
            <w:pPr>
              <w:rPr>
                <w:sz w:val="18"/>
                <w:szCs w:val="18"/>
              </w:rPr>
            </w:pPr>
            <w:r>
              <w:rPr>
                <w:sz w:val="18"/>
                <w:szCs w:val="18"/>
              </w:rPr>
              <w:t>Pull out key vocabulary from problem solving questions and worded problems</w:t>
            </w:r>
          </w:p>
        </w:tc>
        <w:tc>
          <w:tcPr>
            <w:tcW w:w="2528" w:type="dxa"/>
          </w:tcPr>
          <w:p w14:paraId="3A2F9F35" w14:textId="77777777" w:rsidR="009840A7" w:rsidRDefault="009840A7" w:rsidP="009840A7">
            <w:pPr>
              <w:rPr>
                <w:sz w:val="18"/>
                <w:szCs w:val="18"/>
              </w:rPr>
            </w:pPr>
            <w:r>
              <w:rPr>
                <w:sz w:val="18"/>
                <w:szCs w:val="18"/>
              </w:rPr>
              <w:t>Halving</w:t>
            </w:r>
          </w:p>
          <w:p w14:paraId="2B57D3DC" w14:textId="4FFB8853" w:rsidR="009840A7" w:rsidRDefault="009840A7" w:rsidP="009840A7">
            <w:pPr>
              <w:rPr>
                <w:sz w:val="18"/>
                <w:szCs w:val="18"/>
              </w:rPr>
            </w:pPr>
            <w:r w:rsidRPr="00FE2771">
              <w:rPr>
                <w:rFonts w:cstheme="minorHAnsi"/>
                <w:sz w:val="18"/>
                <w:szCs w:val="18"/>
              </w:rPr>
              <w:t>When you halve a number your break it into 2 equal parts. It is easy half even numbers.</w:t>
            </w:r>
          </w:p>
        </w:tc>
        <w:tc>
          <w:tcPr>
            <w:tcW w:w="5179" w:type="dxa"/>
          </w:tcPr>
          <w:p w14:paraId="6367795C" w14:textId="77777777" w:rsidR="009840A7" w:rsidRDefault="009840A7" w:rsidP="009840A7">
            <w:pPr>
              <w:rPr>
                <w:sz w:val="18"/>
                <w:szCs w:val="18"/>
              </w:rPr>
            </w:pPr>
            <w:r>
              <w:rPr>
                <w:sz w:val="18"/>
                <w:szCs w:val="18"/>
              </w:rPr>
              <w:t>Problem solving</w:t>
            </w:r>
          </w:p>
          <w:p w14:paraId="13A7A17B" w14:textId="77777777" w:rsidR="009840A7" w:rsidRDefault="009840A7" w:rsidP="009840A7">
            <w:pPr>
              <w:rPr>
                <w:sz w:val="18"/>
                <w:szCs w:val="18"/>
              </w:rPr>
            </w:pPr>
            <w:r>
              <w:rPr>
                <w:sz w:val="18"/>
                <w:szCs w:val="18"/>
              </w:rPr>
              <w:t>Worded problems</w:t>
            </w:r>
          </w:p>
          <w:p w14:paraId="20EAA41B" w14:textId="77777777" w:rsidR="009840A7" w:rsidRDefault="009840A7" w:rsidP="009840A7">
            <w:pPr>
              <w:rPr>
                <w:sz w:val="18"/>
                <w:szCs w:val="18"/>
              </w:rPr>
            </w:pPr>
            <w:r>
              <w:rPr>
                <w:sz w:val="18"/>
                <w:szCs w:val="18"/>
              </w:rPr>
              <w:t>Rounding to the nearest 10 when estimating</w:t>
            </w:r>
          </w:p>
        </w:tc>
        <w:tc>
          <w:tcPr>
            <w:tcW w:w="3935" w:type="dxa"/>
          </w:tcPr>
          <w:p w14:paraId="64A67107" w14:textId="77777777" w:rsidR="009840A7" w:rsidRDefault="009840A7" w:rsidP="009840A7">
            <w:pPr>
              <w:rPr>
                <w:sz w:val="18"/>
                <w:szCs w:val="18"/>
              </w:rPr>
            </w:pPr>
          </w:p>
        </w:tc>
      </w:tr>
      <w:tr w:rsidR="009840A7" w14:paraId="6129301B" w14:textId="77777777" w:rsidTr="009A0FDE">
        <w:trPr>
          <w:trHeight w:val="235"/>
        </w:trPr>
        <w:tc>
          <w:tcPr>
            <w:tcW w:w="976" w:type="dxa"/>
            <w:shd w:val="clear" w:color="auto" w:fill="FBE4D5" w:themeFill="accent2" w:themeFillTint="33"/>
          </w:tcPr>
          <w:p w14:paraId="3B920CC9" w14:textId="77777777" w:rsidR="009840A7" w:rsidRDefault="009840A7" w:rsidP="009840A7">
            <w:pPr>
              <w:rPr>
                <w:b/>
                <w:sz w:val="18"/>
                <w:szCs w:val="18"/>
              </w:rPr>
            </w:pPr>
            <w:r>
              <w:rPr>
                <w:b/>
                <w:sz w:val="18"/>
                <w:szCs w:val="18"/>
              </w:rPr>
              <w:t>Week 10</w:t>
            </w:r>
          </w:p>
        </w:tc>
        <w:tc>
          <w:tcPr>
            <w:tcW w:w="2794" w:type="dxa"/>
            <w:shd w:val="clear" w:color="auto" w:fill="FBE4D5" w:themeFill="accent2" w:themeFillTint="33"/>
          </w:tcPr>
          <w:p w14:paraId="6D014486" w14:textId="77777777" w:rsidR="009840A7" w:rsidRDefault="009840A7" w:rsidP="009840A7">
            <w:pPr>
              <w:rPr>
                <w:sz w:val="18"/>
                <w:szCs w:val="18"/>
              </w:rPr>
            </w:pPr>
            <w:r>
              <w:rPr>
                <w:sz w:val="18"/>
                <w:szCs w:val="18"/>
              </w:rPr>
              <w:t>round, nearest, estimate</w:t>
            </w:r>
          </w:p>
          <w:p w14:paraId="64AEA9C9" w14:textId="77777777" w:rsidR="009840A7" w:rsidRDefault="009840A7" w:rsidP="009840A7">
            <w:pPr>
              <w:rPr>
                <w:sz w:val="18"/>
                <w:szCs w:val="18"/>
              </w:rPr>
            </w:pPr>
            <w:r>
              <w:rPr>
                <w:sz w:val="18"/>
                <w:szCs w:val="18"/>
              </w:rPr>
              <w:t>Pull out key vocabulary from problem solving questions and worded problems</w:t>
            </w:r>
          </w:p>
        </w:tc>
        <w:tc>
          <w:tcPr>
            <w:tcW w:w="2528" w:type="dxa"/>
            <w:shd w:val="clear" w:color="auto" w:fill="FBE4D5" w:themeFill="accent2" w:themeFillTint="33"/>
          </w:tcPr>
          <w:p w14:paraId="2AF8FC23" w14:textId="77777777" w:rsidR="009840A7" w:rsidRDefault="009840A7" w:rsidP="009840A7">
            <w:pPr>
              <w:rPr>
                <w:sz w:val="18"/>
                <w:szCs w:val="18"/>
              </w:rPr>
            </w:pPr>
            <w:r>
              <w:rPr>
                <w:sz w:val="18"/>
                <w:szCs w:val="18"/>
              </w:rPr>
              <w:t>Front loading</w:t>
            </w:r>
          </w:p>
          <w:p w14:paraId="2CEDA275" w14:textId="77777777" w:rsidR="009840A7" w:rsidRPr="00FE2771" w:rsidRDefault="009840A7" w:rsidP="009840A7">
            <w:pPr>
              <w:rPr>
                <w:rFonts w:cstheme="minorHAnsi"/>
                <w:sz w:val="18"/>
                <w:szCs w:val="18"/>
              </w:rPr>
            </w:pPr>
            <w:r w:rsidRPr="00FE2771">
              <w:rPr>
                <w:rFonts w:cstheme="minorHAnsi"/>
                <w:sz w:val="18"/>
                <w:szCs w:val="18"/>
              </w:rPr>
              <w:t>Partition numbers in hundreds, tens and ones and then add the numbers to calculate the answer.</w:t>
            </w:r>
          </w:p>
          <w:p w14:paraId="337E30E1" w14:textId="77777777" w:rsidR="009840A7" w:rsidRPr="00FE2771" w:rsidRDefault="009840A7" w:rsidP="009840A7">
            <w:pPr>
              <w:rPr>
                <w:rFonts w:cstheme="minorHAnsi"/>
                <w:sz w:val="18"/>
                <w:szCs w:val="18"/>
              </w:rPr>
            </w:pPr>
            <w:r w:rsidRPr="00FE2771">
              <w:rPr>
                <w:rFonts w:cstheme="minorHAnsi"/>
                <w:sz w:val="18"/>
                <w:szCs w:val="18"/>
              </w:rPr>
              <w:t>128+145 =</w:t>
            </w:r>
          </w:p>
          <w:p w14:paraId="0B26016E" w14:textId="77777777" w:rsidR="009840A7" w:rsidRPr="00FE2771" w:rsidRDefault="009840A7" w:rsidP="009840A7">
            <w:pPr>
              <w:rPr>
                <w:rFonts w:cstheme="minorHAnsi"/>
                <w:sz w:val="18"/>
                <w:szCs w:val="18"/>
              </w:rPr>
            </w:pPr>
            <w:r w:rsidRPr="00FE2771">
              <w:rPr>
                <w:rFonts w:cstheme="minorHAnsi"/>
                <w:sz w:val="18"/>
                <w:szCs w:val="18"/>
              </w:rPr>
              <w:t>100+20+8+100+40+5</w:t>
            </w:r>
          </w:p>
          <w:p w14:paraId="4C119CB2" w14:textId="77777777" w:rsidR="009840A7" w:rsidRPr="00FE2771" w:rsidRDefault="009840A7" w:rsidP="009840A7">
            <w:pPr>
              <w:rPr>
                <w:rFonts w:cstheme="minorHAnsi"/>
                <w:sz w:val="18"/>
                <w:szCs w:val="18"/>
              </w:rPr>
            </w:pPr>
            <w:r w:rsidRPr="00FE2771">
              <w:rPr>
                <w:rFonts w:cstheme="minorHAnsi"/>
                <w:sz w:val="18"/>
                <w:szCs w:val="18"/>
              </w:rPr>
              <w:lastRenderedPageBreak/>
              <w:t>100 +100= 200</w:t>
            </w:r>
          </w:p>
          <w:p w14:paraId="5AB53A4B" w14:textId="77777777" w:rsidR="009840A7" w:rsidRPr="00FE2771" w:rsidRDefault="009840A7" w:rsidP="009840A7">
            <w:pPr>
              <w:rPr>
                <w:rFonts w:cstheme="minorHAnsi"/>
                <w:sz w:val="18"/>
                <w:szCs w:val="18"/>
              </w:rPr>
            </w:pPr>
            <w:r w:rsidRPr="00FE2771">
              <w:rPr>
                <w:rFonts w:cstheme="minorHAnsi"/>
                <w:sz w:val="18"/>
                <w:szCs w:val="18"/>
              </w:rPr>
              <w:t>20+40=60</w:t>
            </w:r>
          </w:p>
          <w:p w14:paraId="758A4315" w14:textId="77777777" w:rsidR="009840A7" w:rsidRPr="00FE2771" w:rsidRDefault="009840A7" w:rsidP="009840A7">
            <w:pPr>
              <w:rPr>
                <w:rFonts w:cstheme="minorHAnsi"/>
                <w:sz w:val="18"/>
                <w:szCs w:val="18"/>
              </w:rPr>
            </w:pPr>
            <w:r w:rsidRPr="00FE2771">
              <w:rPr>
                <w:rFonts w:cstheme="minorHAnsi"/>
                <w:sz w:val="18"/>
                <w:szCs w:val="18"/>
              </w:rPr>
              <w:t>8+5=13</w:t>
            </w:r>
          </w:p>
          <w:p w14:paraId="543C75C9" w14:textId="77777777" w:rsidR="009840A7" w:rsidRPr="00FE2771" w:rsidRDefault="009840A7" w:rsidP="009840A7">
            <w:pPr>
              <w:rPr>
                <w:rFonts w:cstheme="minorHAnsi"/>
                <w:sz w:val="18"/>
                <w:szCs w:val="18"/>
              </w:rPr>
            </w:pPr>
            <w:r w:rsidRPr="00FE2771">
              <w:rPr>
                <w:rFonts w:cstheme="minorHAnsi"/>
                <w:sz w:val="18"/>
                <w:szCs w:val="18"/>
              </w:rPr>
              <w:t>=273</w:t>
            </w:r>
          </w:p>
          <w:p w14:paraId="1BB46D72" w14:textId="7FA9AA58" w:rsidR="009840A7" w:rsidRDefault="009840A7" w:rsidP="009840A7">
            <w:pPr>
              <w:rPr>
                <w:sz w:val="18"/>
                <w:szCs w:val="18"/>
              </w:rPr>
            </w:pPr>
          </w:p>
        </w:tc>
        <w:tc>
          <w:tcPr>
            <w:tcW w:w="5179" w:type="dxa"/>
            <w:shd w:val="clear" w:color="auto" w:fill="FBE4D5" w:themeFill="accent2" w:themeFillTint="33"/>
          </w:tcPr>
          <w:p w14:paraId="73D777B1" w14:textId="77777777" w:rsidR="009840A7" w:rsidRDefault="009840A7" w:rsidP="009840A7">
            <w:pPr>
              <w:rPr>
                <w:sz w:val="18"/>
                <w:szCs w:val="18"/>
              </w:rPr>
            </w:pPr>
            <w:r>
              <w:rPr>
                <w:sz w:val="18"/>
                <w:szCs w:val="18"/>
              </w:rPr>
              <w:lastRenderedPageBreak/>
              <w:t>Problem solving</w:t>
            </w:r>
          </w:p>
          <w:p w14:paraId="2C17B3DE" w14:textId="77777777" w:rsidR="009840A7" w:rsidRDefault="009840A7" w:rsidP="009840A7">
            <w:pPr>
              <w:rPr>
                <w:sz w:val="18"/>
                <w:szCs w:val="18"/>
              </w:rPr>
            </w:pPr>
            <w:r>
              <w:rPr>
                <w:sz w:val="18"/>
                <w:szCs w:val="18"/>
              </w:rPr>
              <w:t>Worded problems</w:t>
            </w:r>
          </w:p>
          <w:p w14:paraId="245C1B26" w14:textId="77777777" w:rsidR="009840A7" w:rsidRDefault="009840A7" w:rsidP="009840A7">
            <w:pPr>
              <w:rPr>
                <w:sz w:val="18"/>
                <w:szCs w:val="18"/>
              </w:rPr>
            </w:pPr>
            <w:r>
              <w:rPr>
                <w:sz w:val="18"/>
                <w:szCs w:val="18"/>
              </w:rPr>
              <w:t>Rounding to the nearest 10 when estimating</w:t>
            </w:r>
          </w:p>
        </w:tc>
        <w:tc>
          <w:tcPr>
            <w:tcW w:w="3935" w:type="dxa"/>
            <w:shd w:val="clear" w:color="auto" w:fill="FBE4D5" w:themeFill="accent2" w:themeFillTint="33"/>
          </w:tcPr>
          <w:p w14:paraId="7C8A4FED" w14:textId="77777777" w:rsidR="009840A7" w:rsidRDefault="009840A7" w:rsidP="009840A7">
            <w:pPr>
              <w:rPr>
                <w:sz w:val="18"/>
                <w:szCs w:val="18"/>
              </w:rPr>
            </w:pPr>
          </w:p>
        </w:tc>
      </w:tr>
    </w:tbl>
    <w:p w14:paraId="04276324" w14:textId="77777777" w:rsidR="009C759C" w:rsidRDefault="009C759C"/>
    <w:sectPr w:rsidR="009C759C">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C"/>
    <w:rsid w:val="008769B6"/>
    <w:rsid w:val="00947326"/>
    <w:rsid w:val="009840A7"/>
    <w:rsid w:val="009A0FDE"/>
    <w:rsid w:val="009C759C"/>
    <w:rsid w:val="00B14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3FF3"/>
  <w15:docId w15:val="{8BAB52B9-309B-47C4-BB5E-AB311976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ED1"/>
    <w:pPr>
      <w:ind w:left="720"/>
      <w:contextualSpacing/>
    </w:pPr>
  </w:style>
  <w:style w:type="paragraph" w:styleId="Header">
    <w:name w:val="header"/>
    <w:basedOn w:val="Normal"/>
    <w:link w:val="HeaderChar"/>
    <w:uiPriority w:val="99"/>
    <w:unhideWhenUsed/>
    <w:rsid w:val="00F9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1B"/>
  </w:style>
  <w:style w:type="paragraph" w:styleId="Footer">
    <w:name w:val="footer"/>
    <w:basedOn w:val="Normal"/>
    <w:link w:val="FooterChar"/>
    <w:uiPriority w:val="99"/>
    <w:unhideWhenUsed/>
    <w:rsid w:val="00F9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1B"/>
  </w:style>
  <w:style w:type="paragraph" w:styleId="BalloonText">
    <w:name w:val="Balloon Text"/>
    <w:basedOn w:val="Normal"/>
    <w:link w:val="BalloonTextChar"/>
    <w:uiPriority w:val="99"/>
    <w:semiHidden/>
    <w:unhideWhenUsed/>
    <w:rsid w:val="004F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C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y1kH0y9XhD8x7AHttT+ip+vrA==">AMUW2mXNh/8T8dXbPtkpHsMBgL+K3OftUKsM6t5GeqfEeaH0IaQ2HeNjTM5lgPEPGwyUsvPa/iRJTZByg3saW4T0qwCE0DLwoNDRTPC0Q+KrDmbVWvD6M8ZDR5wHfX82svLC55nmvu+4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3076</Words>
  <Characters>17538</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kim.calabrese@outlook.com</dc:creator>
  <cp:lastModifiedBy>CALABRESE Kim [Neerigen Brook Primary School]</cp:lastModifiedBy>
  <cp:revision>4</cp:revision>
  <dcterms:created xsi:type="dcterms:W3CDTF">2021-01-24T12:52:00Z</dcterms:created>
  <dcterms:modified xsi:type="dcterms:W3CDTF">2021-01-24T23:50:00Z</dcterms:modified>
</cp:coreProperties>
</file>